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BC" w:rsidRDefault="00801CBC" w:rsidP="00801CBC">
      <w:pPr>
        <w:spacing w:line="600" w:lineRule="exact"/>
        <w:rPr>
          <w:rFonts w:ascii="方正黑体_GBK" w:eastAsia="方正黑体_GBK"/>
          <w:sz w:val="32"/>
          <w:szCs w:val="32"/>
        </w:rPr>
      </w:pPr>
      <w:bookmarkStart w:id="0" w:name="_GoBack"/>
      <w:bookmarkEnd w:id="0"/>
      <w:r>
        <w:rPr>
          <w:rFonts w:ascii="方正黑体_GBK" w:eastAsia="方正黑体_GBK" w:hint="eastAsia"/>
          <w:sz w:val="32"/>
          <w:szCs w:val="32"/>
        </w:rPr>
        <w:t>附件</w:t>
      </w:r>
    </w:p>
    <w:p w:rsidR="00801CBC" w:rsidRDefault="00801CBC" w:rsidP="00801CBC">
      <w:pPr>
        <w:spacing w:line="600" w:lineRule="exact"/>
        <w:rPr>
          <w:sz w:val="22"/>
        </w:rPr>
      </w:pPr>
    </w:p>
    <w:p w:rsidR="00801CBC" w:rsidRDefault="00801CBC" w:rsidP="00801CBC">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江苏省社会组织管理条例</w:t>
      </w:r>
    </w:p>
    <w:p w:rsidR="00801CBC" w:rsidRDefault="00801CBC" w:rsidP="00801CBC">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（草案征求</w:t>
      </w:r>
      <w:r>
        <w:rPr>
          <w:rFonts w:ascii="方正小标宋_GBK" w:eastAsia="方正小标宋_GBK" w:hAnsi="方正小标宋_GBK" w:cs="方正小标宋_GBK"/>
          <w:sz w:val="44"/>
          <w:szCs w:val="44"/>
        </w:rPr>
        <w:t>意见稿</w:t>
      </w:r>
      <w:r>
        <w:rPr>
          <w:rFonts w:ascii="方正小标宋_GBK" w:eastAsia="方正小标宋_GBK" w:hAnsi="方正小标宋_GBK" w:cs="方正小标宋_GBK" w:hint="eastAsia"/>
          <w:sz w:val="44"/>
          <w:szCs w:val="44"/>
        </w:rPr>
        <w:t>）</w:t>
      </w:r>
    </w:p>
    <w:p w:rsidR="00801CBC" w:rsidRDefault="00801CBC" w:rsidP="00801CBC">
      <w:pPr>
        <w:spacing w:line="600" w:lineRule="exact"/>
        <w:ind w:firstLineChars="200" w:firstLine="560"/>
        <w:rPr>
          <w:rFonts w:eastAsia="方正仿宋_GBK"/>
          <w:sz w:val="28"/>
          <w:szCs w:val="28"/>
        </w:rPr>
      </w:pP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第一章</w:t>
      </w:r>
      <w:r>
        <w:rPr>
          <w:rFonts w:eastAsia="方正仿宋_GBK" w:hint="eastAsia"/>
          <w:sz w:val="32"/>
          <w:szCs w:val="32"/>
        </w:rPr>
        <w:t xml:space="preserve">  </w:t>
      </w:r>
      <w:r>
        <w:rPr>
          <w:rFonts w:eastAsia="方正仿宋_GBK" w:hint="eastAsia"/>
          <w:sz w:val="32"/>
          <w:szCs w:val="32"/>
        </w:rPr>
        <w:t>总则</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第二章</w:t>
      </w:r>
      <w:r>
        <w:rPr>
          <w:rFonts w:eastAsia="方正仿宋_GBK" w:hint="eastAsia"/>
          <w:sz w:val="32"/>
          <w:szCs w:val="32"/>
        </w:rPr>
        <w:t xml:space="preserve">  </w:t>
      </w:r>
      <w:r>
        <w:rPr>
          <w:rFonts w:eastAsia="方正仿宋_GBK" w:hint="eastAsia"/>
          <w:sz w:val="32"/>
          <w:szCs w:val="32"/>
        </w:rPr>
        <w:t>成立、变更和注销</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第三章</w:t>
      </w:r>
      <w:r>
        <w:rPr>
          <w:rFonts w:eastAsia="方正仿宋_GBK" w:hint="eastAsia"/>
          <w:sz w:val="32"/>
          <w:szCs w:val="32"/>
        </w:rPr>
        <w:t xml:space="preserve">  </w:t>
      </w:r>
      <w:r>
        <w:rPr>
          <w:rFonts w:eastAsia="方正仿宋_GBK" w:hint="eastAsia"/>
          <w:sz w:val="32"/>
          <w:szCs w:val="32"/>
        </w:rPr>
        <w:t>内部治理和</w:t>
      </w:r>
      <w:r>
        <w:rPr>
          <w:rFonts w:eastAsia="方正仿宋_GBK"/>
          <w:sz w:val="32"/>
          <w:szCs w:val="32"/>
        </w:rPr>
        <w:t>活动准则</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第四章</w:t>
      </w:r>
      <w:r>
        <w:rPr>
          <w:rFonts w:eastAsia="方正仿宋_GBK" w:hint="eastAsia"/>
          <w:sz w:val="32"/>
          <w:szCs w:val="32"/>
        </w:rPr>
        <w:t xml:space="preserve">  </w:t>
      </w:r>
      <w:r>
        <w:rPr>
          <w:rFonts w:eastAsia="方正仿宋_GBK" w:hint="eastAsia"/>
          <w:sz w:val="32"/>
          <w:szCs w:val="32"/>
        </w:rPr>
        <w:t>监督管理</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第五章</w:t>
      </w:r>
      <w:r>
        <w:rPr>
          <w:rFonts w:eastAsia="方正仿宋_GBK" w:hint="eastAsia"/>
          <w:sz w:val="32"/>
          <w:szCs w:val="32"/>
        </w:rPr>
        <w:t xml:space="preserve">  </w:t>
      </w:r>
      <w:r>
        <w:rPr>
          <w:rFonts w:eastAsia="方正仿宋_GBK" w:hint="eastAsia"/>
          <w:sz w:val="32"/>
          <w:szCs w:val="32"/>
        </w:rPr>
        <w:t>法律责任</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第六章</w:t>
      </w:r>
      <w:r>
        <w:rPr>
          <w:rFonts w:eastAsia="方正仿宋_GBK" w:hint="eastAsia"/>
          <w:sz w:val="32"/>
          <w:szCs w:val="32"/>
        </w:rPr>
        <w:t xml:space="preserve">  </w:t>
      </w:r>
      <w:r>
        <w:rPr>
          <w:rFonts w:eastAsia="方正仿宋_GBK" w:hint="eastAsia"/>
          <w:sz w:val="32"/>
          <w:szCs w:val="32"/>
        </w:rPr>
        <w:t>附则</w:t>
      </w:r>
    </w:p>
    <w:p w:rsidR="00801CBC" w:rsidRDefault="00801CBC" w:rsidP="00801CBC">
      <w:pPr>
        <w:spacing w:line="600" w:lineRule="exact"/>
        <w:rPr>
          <w:sz w:val="32"/>
          <w:szCs w:val="32"/>
        </w:rPr>
      </w:pPr>
      <w:r>
        <w:rPr>
          <w:rFonts w:hint="eastAsia"/>
          <w:sz w:val="32"/>
          <w:szCs w:val="32"/>
        </w:rPr>
        <w:t xml:space="preserve"> </w:t>
      </w:r>
    </w:p>
    <w:p w:rsidR="00801CBC" w:rsidRDefault="00801CBC" w:rsidP="00801CBC">
      <w:pPr>
        <w:spacing w:line="600" w:lineRule="exact"/>
        <w:jc w:val="center"/>
        <w:rPr>
          <w:rFonts w:eastAsia="方正仿宋_GBK"/>
          <w:b/>
          <w:bCs/>
          <w:sz w:val="32"/>
          <w:szCs w:val="32"/>
        </w:rPr>
      </w:pPr>
      <w:r>
        <w:rPr>
          <w:rFonts w:eastAsia="方正仿宋_GBK"/>
          <w:b/>
          <w:bCs/>
          <w:sz w:val="32"/>
          <w:szCs w:val="32"/>
        </w:rPr>
        <w:t>第一章</w:t>
      </w:r>
      <w:r>
        <w:rPr>
          <w:rFonts w:eastAsia="方正仿宋_GBK"/>
          <w:b/>
          <w:bCs/>
          <w:sz w:val="32"/>
          <w:szCs w:val="32"/>
        </w:rPr>
        <w:t xml:space="preserve"> </w:t>
      </w:r>
      <w:r>
        <w:rPr>
          <w:rFonts w:eastAsia="方正仿宋_GBK"/>
          <w:b/>
          <w:bCs/>
          <w:sz w:val="32"/>
          <w:szCs w:val="32"/>
        </w:rPr>
        <w:t>总则</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第一条</w:t>
      </w:r>
      <w:r>
        <w:rPr>
          <w:rFonts w:eastAsia="方正仿宋_GBK"/>
          <w:sz w:val="32"/>
          <w:szCs w:val="32"/>
        </w:rPr>
        <w:t>【目的和依据】</w:t>
      </w:r>
      <w:r>
        <w:rPr>
          <w:rFonts w:eastAsia="方正仿宋_GBK" w:hint="eastAsia"/>
          <w:sz w:val="32"/>
          <w:szCs w:val="32"/>
        </w:rPr>
        <w:t>为了规范社会组织登记管理，维护社会组织合法权益，促进社会组织健康有序发展，根据相关法律法规，结合我省实际，制定本条例。</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第二条</w:t>
      </w:r>
      <w:r>
        <w:rPr>
          <w:rFonts w:eastAsia="方正仿宋_GBK"/>
          <w:sz w:val="32"/>
          <w:szCs w:val="32"/>
        </w:rPr>
        <w:t>【社会组织范围】本条例所称社会组织是指在</w:t>
      </w:r>
      <w:r>
        <w:rPr>
          <w:rFonts w:eastAsia="方正仿宋_GBK" w:hint="eastAsia"/>
          <w:sz w:val="32"/>
          <w:szCs w:val="32"/>
        </w:rPr>
        <w:t>江苏</w:t>
      </w:r>
      <w:r>
        <w:rPr>
          <w:rFonts w:eastAsia="方正仿宋_GBK"/>
          <w:sz w:val="32"/>
          <w:szCs w:val="32"/>
        </w:rPr>
        <w:t>省</w:t>
      </w:r>
      <w:r>
        <w:rPr>
          <w:rFonts w:eastAsia="方正仿宋_GBK" w:hint="eastAsia"/>
          <w:sz w:val="32"/>
          <w:szCs w:val="32"/>
        </w:rPr>
        <w:t>内</w:t>
      </w:r>
      <w:r>
        <w:rPr>
          <w:rFonts w:eastAsia="方正仿宋_GBK"/>
          <w:sz w:val="32"/>
          <w:szCs w:val="32"/>
        </w:rPr>
        <w:t>依法登记的社会团体、基金会和社会服务机构。</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第三条</w:t>
      </w:r>
      <w:r>
        <w:rPr>
          <w:rFonts w:eastAsia="方正仿宋_GBK"/>
          <w:sz w:val="32"/>
          <w:szCs w:val="32"/>
        </w:rPr>
        <w:t>【一般管理部门】县级以上地方人民政府民政部门是社会组织的登记管理机关。</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县级以上地方各级人民政府有关部门，或者县级以上地方各</w:t>
      </w:r>
      <w:r>
        <w:rPr>
          <w:rFonts w:eastAsia="方正仿宋_GBK"/>
          <w:sz w:val="32"/>
          <w:szCs w:val="32"/>
        </w:rPr>
        <w:lastRenderedPageBreak/>
        <w:t>级人民政府授权的组织，</w:t>
      </w:r>
      <w:r>
        <w:rPr>
          <w:rFonts w:eastAsia="方正仿宋_GBK" w:hint="eastAsia"/>
          <w:sz w:val="32"/>
          <w:szCs w:val="32"/>
        </w:rPr>
        <w:t>依据职责作为</w:t>
      </w:r>
      <w:r>
        <w:rPr>
          <w:rFonts w:eastAsia="方正仿宋_GBK"/>
          <w:sz w:val="32"/>
          <w:szCs w:val="32"/>
        </w:rPr>
        <w:t>有关行业、学科或者业务范围内各类社会组织的业务主管单位或</w:t>
      </w:r>
      <w:r>
        <w:rPr>
          <w:rFonts w:eastAsia="方正仿宋_GBK" w:hint="eastAsia"/>
          <w:sz w:val="32"/>
          <w:szCs w:val="32"/>
        </w:rPr>
        <w:t>者</w:t>
      </w:r>
      <w:r>
        <w:rPr>
          <w:rFonts w:eastAsia="方正仿宋_GBK"/>
          <w:sz w:val="32"/>
          <w:szCs w:val="32"/>
        </w:rPr>
        <w:t>行业管理部门。</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县级</w:t>
      </w:r>
      <w:r>
        <w:rPr>
          <w:rFonts w:eastAsia="方正仿宋_GBK"/>
          <w:sz w:val="32"/>
          <w:szCs w:val="32"/>
        </w:rPr>
        <w:t>以上</w:t>
      </w:r>
      <w:r>
        <w:rPr>
          <w:rFonts w:eastAsia="方正仿宋_GBK" w:hint="eastAsia"/>
          <w:sz w:val="32"/>
          <w:szCs w:val="32"/>
        </w:rPr>
        <w:t>地方党委组织部门建立的“两新”工委是本级社会组织党建工作机构，党建工作</w:t>
      </w:r>
      <w:r>
        <w:rPr>
          <w:rFonts w:eastAsia="方正仿宋_GBK"/>
          <w:sz w:val="32"/>
          <w:szCs w:val="32"/>
        </w:rPr>
        <w:t>机构</w:t>
      </w:r>
      <w:r>
        <w:rPr>
          <w:rFonts w:eastAsia="方正仿宋_GBK" w:hint="eastAsia"/>
          <w:sz w:val="32"/>
          <w:szCs w:val="32"/>
        </w:rPr>
        <w:t>可以按照有利于开展活动、加强党员教育管理的原则，结合实际确定社会</w:t>
      </w:r>
      <w:r>
        <w:rPr>
          <w:rFonts w:eastAsia="方正仿宋_GBK"/>
          <w:sz w:val="32"/>
          <w:szCs w:val="32"/>
        </w:rPr>
        <w:t>组织</w:t>
      </w:r>
      <w:r>
        <w:rPr>
          <w:rFonts w:eastAsia="方正仿宋_GBK" w:hint="eastAsia"/>
          <w:sz w:val="32"/>
          <w:szCs w:val="32"/>
        </w:rPr>
        <w:t>党的关系归口管理部门（社会组织党建工作机构、党的关系归口管理部门以下</w:t>
      </w:r>
      <w:r>
        <w:rPr>
          <w:rFonts w:eastAsia="方正仿宋_GBK"/>
          <w:sz w:val="32"/>
          <w:szCs w:val="32"/>
        </w:rPr>
        <w:t>简称</w:t>
      </w:r>
      <w:r>
        <w:rPr>
          <w:rFonts w:eastAsia="方正仿宋_GBK" w:hint="eastAsia"/>
          <w:sz w:val="32"/>
          <w:szCs w:val="32"/>
        </w:rPr>
        <w:t>“党建领导机关”）。</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县级以上地方人民政府有关行政部门，凡依法承担社会组织</w:t>
      </w:r>
      <w:r>
        <w:rPr>
          <w:rFonts w:eastAsia="方正仿宋_GBK" w:hint="eastAsia"/>
          <w:sz w:val="32"/>
          <w:szCs w:val="32"/>
        </w:rPr>
        <w:t>服务</w:t>
      </w:r>
      <w:r>
        <w:rPr>
          <w:rFonts w:eastAsia="方正仿宋_GBK"/>
          <w:sz w:val="32"/>
          <w:szCs w:val="32"/>
        </w:rPr>
        <w:t>管理职能的，为相关职能部门。</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第四条</w:t>
      </w:r>
      <w:r>
        <w:rPr>
          <w:rFonts w:eastAsia="方正仿宋_GBK"/>
          <w:sz w:val="32"/>
          <w:szCs w:val="32"/>
        </w:rPr>
        <w:t>【特别管理部门】社会组织审批、执法等工作</w:t>
      </w:r>
      <w:r>
        <w:rPr>
          <w:rFonts w:eastAsia="方正仿宋_GBK" w:hint="eastAsia"/>
          <w:sz w:val="32"/>
          <w:szCs w:val="32"/>
        </w:rPr>
        <w:t>职能划转至其他部门的</w:t>
      </w:r>
      <w:r>
        <w:rPr>
          <w:rFonts w:eastAsia="方正仿宋_GBK"/>
          <w:sz w:val="32"/>
          <w:szCs w:val="32"/>
        </w:rPr>
        <w:t>，承接部门应当依法履行相关责任，并与</w:t>
      </w:r>
      <w:r>
        <w:rPr>
          <w:rFonts w:eastAsia="方正仿宋_GBK" w:hint="eastAsia"/>
          <w:sz w:val="32"/>
          <w:szCs w:val="32"/>
        </w:rPr>
        <w:t>同</w:t>
      </w:r>
      <w:r>
        <w:rPr>
          <w:rFonts w:eastAsia="方正仿宋_GBK"/>
          <w:sz w:val="32"/>
          <w:szCs w:val="32"/>
        </w:rPr>
        <w:t>级民政部门建立信息</w:t>
      </w:r>
      <w:r>
        <w:rPr>
          <w:rFonts w:eastAsia="方正仿宋_GBK" w:hint="eastAsia"/>
          <w:sz w:val="32"/>
          <w:szCs w:val="32"/>
        </w:rPr>
        <w:t>互通</w:t>
      </w:r>
      <w:r>
        <w:rPr>
          <w:rFonts w:eastAsia="方正仿宋_GBK"/>
          <w:sz w:val="32"/>
          <w:szCs w:val="32"/>
        </w:rPr>
        <w:t>机制，协同做好社会</w:t>
      </w:r>
      <w:r>
        <w:rPr>
          <w:rFonts w:eastAsia="方正仿宋_GBK" w:hint="eastAsia"/>
          <w:sz w:val="32"/>
          <w:szCs w:val="32"/>
        </w:rPr>
        <w:t>组织</w:t>
      </w:r>
      <w:r>
        <w:rPr>
          <w:rFonts w:eastAsia="方正仿宋_GBK"/>
          <w:sz w:val="32"/>
          <w:szCs w:val="32"/>
        </w:rPr>
        <w:t>服务管理工作。</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新区、开发区等非</w:t>
      </w:r>
      <w:r>
        <w:rPr>
          <w:rFonts w:eastAsia="方正仿宋_GBK" w:hint="eastAsia"/>
          <w:sz w:val="32"/>
          <w:szCs w:val="32"/>
        </w:rPr>
        <w:t>法定</w:t>
      </w:r>
      <w:r>
        <w:rPr>
          <w:rFonts w:eastAsia="方正仿宋_GBK"/>
          <w:sz w:val="32"/>
          <w:szCs w:val="32"/>
        </w:rPr>
        <w:t>行政区，确有必要独立开展社会组织登记管理工作的，应</w:t>
      </w:r>
      <w:r>
        <w:rPr>
          <w:rFonts w:eastAsia="方正仿宋_GBK" w:hint="eastAsia"/>
          <w:sz w:val="32"/>
          <w:szCs w:val="32"/>
        </w:rPr>
        <w:t>当</w:t>
      </w:r>
      <w:r>
        <w:rPr>
          <w:rFonts w:eastAsia="方正仿宋_GBK"/>
          <w:sz w:val="32"/>
          <w:szCs w:val="32"/>
        </w:rPr>
        <w:t>由</w:t>
      </w:r>
      <w:r>
        <w:rPr>
          <w:rFonts w:eastAsia="方正仿宋_GBK" w:hint="eastAsia"/>
          <w:sz w:val="32"/>
          <w:szCs w:val="32"/>
        </w:rPr>
        <w:t>设区的</w:t>
      </w:r>
      <w:r>
        <w:rPr>
          <w:rFonts w:eastAsia="方正仿宋_GBK"/>
          <w:sz w:val="32"/>
          <w:szCs w:val="32"/>
        </w:rPr>
        <w:t>市人民政府授权相关部门履行相应管理责任。</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五</w:t>
      </w:r>
      <w:r>
        <w:rPr>
          <w:rFonts w:eastAsia="方正仿宋_GBK"/>
          <w:b/>
          <w:bCs/>
          <w:sz w:val="32"/>
          <w:szCs w:val="32"/>
        </w:rPr>
        <w:t>条</w:t>
      </w:r>
      <w:r>
        <w:rPr>
          <w:rFonts w:eastAsia="方正仿宋_GBK"/>
          <w:sz w:val="32"/>
          <w:szCs w:val="32"/>
        </w:rPr>
        <w:t>【</w:t>
      </w:r>
      <w:r>
        <w:rPr>
          <w:rFonts w:eastAsia="方正仿宋_GBK" w:hint="eastAsia"/>
          <w:sz w:val="32"/>
          <w:szCs w:val="32"/>
        </w:rPr>
        <w:t>管理体制</w:t>
      </w:r>
      <w:r>
        <w:rPr>
          <w:rFonts w:eastAsia="方正仿宋_GBK"/>
          <w:sz w:val="32"/>
          <w:szCs w:val="32"/>
        </w:rPr>
        <w:t>概述】</w:t>
      </w:r>
      <w:r>
        <w:rPr>
          <w:rFonts w:eastAsia="方正仿宋_GBK" w:hint="eastAsia"/>
          <w:sz w:val="32"/>
          <w:szCs w:val="32"/>
        </w:rPr>
        <w:t>社会组织的管理</w:t>
      </w:r>
      <w:r>
        <w:rPr>
          <w:rFonts w:eastAsia="方正仿宋_GBK"/>
          <w:sz w:val="32"/>
          <w:szCs w:val="32"/>
        </w:rPr>
        <w:t>，</w:t>
      </w:r>
      <w:r>
        <w:rPr>
          <w:rFonts w:eastAsia="方正仿宋_GBK" w:hint="eastAsia"/>
          <w:sz w:val="32"/>
          <w:szCs w:val="32"/>
        </w:rPr>
        <w:t>原则上</w:t>
      </w:r>
      <w:r>
        <w:rPr>
          <w:rFonts w:eastAsia="方正仿宋_GBK"/>
          <w:sz w:val="32"/>
          <w:szCs w:val="32"/>
        </w:rPr>
        <w:t>实行业务主管单位和登记管理机关双重负责的管理体制</w:t>
      </w:r>
      <w:r>
        <w:rPr>
          <w:rFonts w:eastAsia="方正仿宋_GBK" w:hint="eastAsia"/>
          <w:sz w:val="32"/>
          <w:szCs w:val="32"/>
        </w:rPr>
        <w:t>（以下</w:t>
      </w:r>
      <w:r>
        <w:rPr>
          <w:rFonts w:eastAsia="方正仿宋_GBK"/>
          <w:sz w:val="32"/>
          <w:szCs w:val="32"/>
        </w:rPr>
        <w:t>简称</w:t>
      </w:r>
      <w:r>
        <w:rPr>
          <w:rFonts w:eastAsia="方正仿宋_GBK"/>
          <w:sz w:val="32"/>
          <w:szCs w:val="32"/>
        </w:rPr>
        <w:t>“</w:t>
      </w:r>
      <w:r>
        <w:rPr>
          <w:rFonts w:eastAsia="方正仿宋_GBK" w:hint="eastAsia"/>
          <w:sz w:val="32"/>
          <w:szCs w:val="32"/>
        </w:rPr>
        <w:t>双重</w:t>
      </w:r>
      <w:r>
        <w:rPr>
          <w:rFonts w:eastAsia="方正仿宋_GBK"/>
          <w:sz w:val="32"/>
          <w:szCs w:val="32"/>
        </w:rPr>
        <w:t>管理</w:t>
      </w:r>
      <w:r>
        <w:rPr>
          <w:rFonts w:eastAsia="方正仿宋_GBK"/>
          <w:sz w:val="32"/>
          <w:szCs w:val="32"/>
        </w:rPr>
        <w:t>”</w:t>
      </w:r>
      <w:r>
        <w:rPr>
          <w:rFonts w:eastAsia="方正仿宋_GBK" w:hint="eastAsia"/>
          <w:sz w:val="32"/>
          <w:szCs w:val="32"/>
        </w:rPr>
        <w:t>）</w:t>
      </w:r>
      <w:r>
        <w:rPr>
          <w:rFonts w:eastAsia="方正仿宋_GBK"/>
          <w:sz w:val="32"/>
          <w:szCs w:val="32"/>
        </w:rPr>
        <w:t>。</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符合国家关于直接登记分类标准的行业协会商会类、科技类、公益慈善类、城乡社区服务类</w:t>
      </w:r>
      <w:r>
        <w:rPr>
          <w:rFonts w:eastAsia="方正仿宋_GBK"/>
          <w:sz w:val="32"/>
          <w:szCs w:val="32"/>
        </w:rPr>
        <w:t>社会组织，依法直接向登记管理机关申请登记</w:t>
      </w:r>
      <w:r>
        <w:rPr>
          <w:rFonts w:eastAsia="方正仿宋_GBK" w:hint="eastAsia"/>
          <w:sz w:val="32"/>
          <w:szCs w:val="32"/>
        </w:rPr>
        <w:t>。直接登记的社会组织和已与行政机关脱钩的行业协</w:t>
      </w:r>
      <w:r>
        <w:rPr>
          <w:rFonts w:eastAsia="方正仿宋_GBK" w:hint="eastAsia"/>
          <w:sz w:val="32"/>
          <w:szCs w:val="32"/>
        </w:rPr>
        <w:lastRenderedPageBreak/>
        <w:t>会商会由登记管理机关、行业管理部门和党建领导机关按照职责分工进行管理（以下简称“直接登记管理”）。</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省级民政部门负责制定社会组织直接登记的具体标准、审查程序及综合监管办法。</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六</w:t>
      </w:r>
      <w:r>
        <w:rPr>
          <w:rFonts w:eastAsia="方正仿宋_GBK"/>
          <w:b/>
          <w:bCs/>
          <w:sz w:val="32"/>
          <w:szCs w:val="32"/>
        </w:rPr>
        <w:t>条</w:t>
      </w:r>
      <w:r>
        <w:rPr>
          <w:rFonts w:eastAsia="方正仿宋_GBK"/>
          <w:sz w:val="32"/>
          <w:szCs w:val="32"/>
        </w:rPr>
        <w:t> </w:t>
      </w:r>
      <w:r>
        <w:rPr>
          <w:rFonts w:eastAsia="方正仿宋_GBK"/>
          <w:sz w:val="32"/>
          <w:szCs w:val="32"/>
        </w:rPr>
        <w:t>【党建】在社会组织中，根据中国共产党章程及有关规定，建立中国共产党的组织，开展党的活动。社会组织应当为党组织的活动提供必要条件。</w:t>
      </w:r>
    </w:p>
    <w:p w:rsidR="00801CBC" w:rsidRDefault="00801CBC" w:rsidP="00801CBC">
      <w:pPr>
        <w:spacing w:line="600" w:lineRule="exact"/>
        <w:rPr>
          <w:rFonts w:eastAsia="方正仿宋_GBK"/>
          <w:sz w:val="32"/>
          <w:szCs w:val="32"/>
        </w:rPr>
      </w:pPr>
    </w:p>
    <w:p w:rsidR="00801CBC" w:rsidRDefault="00801CBC" w:rsidP="00801CBC">
      <w:pPr>
        <w:spacing w:line="600" w:lineRule="exact"/>
        <w:jc w:val="center"/>
        <w:rPr>
          <w:rFonts w:eastAsia="方正仿宋_GBK"/>
          <w:b/>
          <w:bCs/>
          <w:sz w:val="32"/>
          <w:szCs w:val="32"/>
        </w:rPr>
      </w:pPr>
      <w:r>
        <w:rPr>
          <w:rFonts w:eastAsia="方正仿宋_GBK"/>
          <w:b/>
          <w:bCs/>
          <w:sz w:val="32"/>
          <w:szCs w:val="32"/>
        </w:rPr>
        <w:t>第二章</w:t>
      </w:r>
      <w:r>
        <w:rPr>
          <w:rFonts w:eastAsia="方正仿宋_GBK"/>
          <w:b/>
          <w:bCs/>
          <w:sz w:val="32"/>
          <w:szCs w:val="32"/>
        </w:rPr>
        <w:t xml:space="preserve">  </w:t>
      </w:r>
      <w:r>
        <w:rPr>
          <w:rFonts w:eastAsia="方正仿宋_GBK"/>
          <w:b/>
          <w:bCs/>
          <w:sz w:val="32"/>
          <w:szCs w:val="32"/>
        </w:rPr>
        <w:t>成立、变更和注销</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七</w:t>
      </w:r>
      <w:r>
        <w:rPr>
          <w:rFonts w:eastAsia="方正仿宋_GBK"/>
          <w:b/>
          <w:bCs/>
          <w:sz w:val="32"/>
          <w:szCs w:val="32"/>
        </w:rPr>
        <w:t>条</w:t>
      </w:r>
      <w:r>
        <w:rPr>
          <w:rFonts w:eastAsia="方正仿宋_GBK"/>
          <w:sz w:val="32"/>
          <w:szCs w:val="32"/>
        </w:rPr>
        <w:t> </w:t>
      </w:r>
      <w:r>
        <w:rPr>
          <w:rFonts w:eastAsia="方正仿宋_GBK"/>
          <w:sz w:val="32"/>
          <w:szCs w:val="32"/>
        </w:rPr>
        <w:t>【登记管辖权限】</w:t>
      </w:r>
      <w:r>
        <w:rPr>
          <w:rFonts w:eastAsia="方正仿宋_GBK" w:hint="eastAsia"/>
          <w:sz w:val="32"/>
          <w:szCs w:val="32"/>
        </w:rPr>
        <w:t>社会团体的成立、变更和注销，由县级以上登记管理机关依法登记；在乡镇（街道）或社区开展活动的社会团体，符合登记条件的，由所在地县级人民政府的登记管理机关负责登记。</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基金会</w:t>
      </w:r>
      <w:r>
        <w:rPr>
          <w:rFonts w:eastAsia="方正仿宋_GBK" w:hint="eastAsia"/>
          <w:sz w:val="32"/>
          <w:szCs w:val="32"/>
        </w:rPr>
        <w:t>的成立、变更和注销，</w:t>
      </w:r>
      <w:r>
        <w:rPr>
          <w:rFonts w:eastAsia="方正仿宋_GBK"/>
          <w:sz w:val="32"/>
          <w:szCs w:val="32"/>
        </w:rPr>
        <w:t>由省和设区</w:t>
      </w:r>
      <w:r>
        <w:rPr>
          <w:rFonts w:eastAsia="方正仿宋_GBK" w:hint="eastAsia"/>
          <w:sz w:val="32"/>
          <w:szCs w:val="32"/>
        </w:rPr>
        <w:t>的</w:t>
      </w:r>
      <w:r>
        <w:rPr>
          <w:rFonts w:eastAsia="方正仿宋_GBK"/>
          <w:sz w:val="32"/>
          <w:szCs w:val="32"/>
        </w:rPr>
        <w:t>市登记管理机关登记</w:t>
      </w:r>
      <w:r>
        <w:rPr>
          <w:rFonts w:eastAsia="方正仿宋_GBK" w:hint="eastAsia"/>
          <w:sz w:val="32"/>
          <w:szCs w:val="32"/>
        </w:rPr>
        <w:t>。</w:t>
      </w:r>
      <w:r>
        <w:rPr>
          <w:rFonts w:eastAsia="方正仿宋_GBK"/>
          <w:sz w:val="32"/>
          <w:szCs w:val="32"/>
        </w:rPr>
        <w:t>本条例实施前县（市、区）已登记的基金会仍保持原有的管理关系。</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社会服务机构的成立、变更和注销，</w:t>
      </w:r>
      <w:r>
        <w:rPr>
          <w:rFonts w:eastAsia="方正仿宋_GBK"/>
          <w:sz w:val="32"/>
          <w:szCs w:val="32"/>
        </w:rPr>
        <w:t>原则上由住所所在地</w:t>
      </w:r>
      <w:r>
        <w:rPr>
          <w:rFonts w:eastAsia="方正仿宋_GBK" w:hint="eastAsia"/>
          <w:sz w:val="32"/>
          <w:szCs w:val="32"/>
        </w:rPr>
        <w:t>设区</w:t>
      </w:r>
      <w:r>
        <w:rPr>
          <w:rFonts w:eastAsia="方正仿宋_GBK"/>
          <w:sz w:val="32"/>
          <w:szCs w:val="32"/>
        </w:rPr>
        <w:t>的市或者县（市、区）登记管理机关登记。</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双重管理的社会组织，由业务主管单位的同级登记管理机关负责登记。</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依据相关法律规定需要取得前置许可方可成立的社会组织，</w:t>
      </w:r>
      <w:r>
        <w:rPr>
          <w:rFonts w:eastAsia="方正仿宋_GBK" w:hint="eastAsia"/>
          <w:sz w:val="32"/>
          <w:szCs w:val="32"/>
        </w:rPr>
        <w:lastRenderedPageBreak/>
        <w:t>应当在取得前置许可后进行法人登记。</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八</w:t>
      </w:r>
      <w:r>
        <w:rPr>
          <w:rFonts w:eastAsia="方正仿宋_GBK"/>
          <w:b/>
          <w:bCs/>
          <w:sz w:val="32"/>
          <w:szCs w:val="32"/>
        </w:rPr>
        <w:t>条</w:t>
      </w:r>
      <w:r>
        <w:rPr>
          <w:rFonts w:eastAsia="方正仿宋_GBK"/>
          <w:sz w:val="32"/>
          <w:szCs w:val="32"/>
        </w:rPr>
        <w:t> </w:t>
      </w:r>
      <w:r>
        <w:rPr>
          <w:rFonts w:eastAsia="方正仿宋_GBK"/>
          <w:sz w:val="32"/>
          <w:szCs w:val="32"/>
        </w:rPr>
        <w:t>【</w:t>
      </w:r>
      <w:r>
        <w:rPr>
          <w:rFonts w:eastAsia="方正仿宋_GBK" w:hint="eastAsia"/>
          <w:sz w:val="32"/>
          <w:szCs w:val="32"/>
        </w:rPr>
        <w:t>成立登记条件</w:t>
      </w:r>
      <w:r>
        <w:rPr>
          <w:rFonts w:eastAsia="方正仿宋_GBK"/>
          <w:sz w:val="32"/>
          <w:szCs w:val="32"/>
        </w:rPr>
        <w:t>】成立社会组织</w:t>
      </w:r>
      <w:r>
        <w:rPr>
          <w:rFonts w:eastAsia="方正仿宋_GBK" w:hint="eastAsia"/>
          <w:sz w:val="32"/>
          <w:szCs w:val="32"/>
        </w:rPr>
        <w:t>，应当具备有关法律和行政法规规定的登记条件，并符合下列要求：</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（一）为公益目的或者会员共同利益等非营利目的设立；</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（二）注册资金为到账货币资金；</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（三）具备单独成立党组织条件的，应当按照党章规定，经上级党组织批准，同步成立</w:t>
      </w:r>
      <w:r>
        <w:rPr>
          <w:rFonts w:eastAsia="方正仿宋_GBK"/>
          <w:sz w:val="32"/>
          <w:szCs w:val="32"/>
        </w:rPr>
        <w:t>党组织</w:t>
      </w:r>
      <w:r>
        <w:rPr>
          <w:rFonts w:eastAsia="方正仿宋_GBK" w:hint="eastAsia"/>
          <w:sz w:val="32"/>
          <w:szCs w:val="32"/>
        </w:rPr>
        <w:t>。</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登记管理机关可以结合实际依法制定本</w:t>
      </w:r>
      <w:proofErr w:type="gramStart"/>
      <w:r>
        <w:rPr>
          <w:rFonts w:eastAsia="方正仿宋_GBK" w:hint="eastAsia"/>
          <w:sz w:val="32"/>
          <w:szCs w:val="32"/>
        </w:rPr>
        <w:t>级登记</w:t>
      </w:r>
      <w:proofErr w:type="gramEnd"/>
      <w:r>
        <w:rPr>
          <w:rFonts w:eastAsia="方正仿宋_GBK" w:hint="eastAsia"/>
          <w:sz w:val="32"/>
          <w:szCs w:val="32"/>
        </w:rPr>
        <w:t>的社会组织注册资金标准。</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 xml:space="preserve"> </w:t>
      </w:r>
      <w:r>
        <w:rPr>
          <w:rFonts w:eastAsia="方正仿宋_GBK"/>
          <w:b/>
          <w:bCs/>
          <w:sz w:val="32"/>
          <w:szCs w:val="32"/>
        </w:rPr>
        <w:t>第</w:t>
      </w:r>
      <w:r>
        <w:rPr>
          <w:rFonts w:eastAsia="方正仿宋_GBK" w:hint="eastAsia"/>
          <w:b/>
          <w:bCs/>
          <w:sz w:val="32"/>
          <w:szCs w:val="32"/>
        </w:rPr>
        <w:t>九</w:t>
      </w:r>
      <w:r>
        <w:rPr>
          <w:rFonts w:eastAsia="方正仿宋_GBK"/>
          <w:b/>
          <w:bCs/>
          <w:sz w:val="32"/>
          <w:szCs w:val="32"/>
        </w:rPr>
        <w:t>条</w:t>
      </w:r>
      <w:r>
        <w:rPr>
          <w:rFonts w:eastAsia="方正仿宋_GBK"/>
          <w:sz w:val="32"/>
          <w:szCs w:val="32"/>
        </w:rPr>
        <w:t> </w:t>
      </w:r>
      <w:r>
        <w:rPr>
          <w:rFonts w:eastAsia="方正仿宋_GBK"/>
          <w:sz w:val="32"/>
          <w:szCs w:val="32"/>
        </w:rPr>
        <w:t>【</w:t>
      </w:r>
      <w:r>
        <w:rPr>
          <w:rFonts w:eastAsia="方正仿宋_GBK" w:hint="eastAsia"/>
          <w:sz w:val="32"/>
          <w:szCs w:val="32"/>
        </w:rPr>
        <w:t>双重管理的社会组织成立时的审查</w:t>
      </w:r>
      <w:r>
        <w:rPr>
          <w:rFonts w:eastAsia="方正仿宋_GBK"/>
          <w:sz w:val="32"/>
          <w:szCs w:val="32"/>
        </w:rPr>
        <w:t>】</w:t>
      </w:r>
      <w:r>
        <w:rPr>
          <w:rFonts w:eastAsia="方正仿宋_GBK" w:hint="eastAsia"/>
          <w:sz w:val="32"/>
          <w:szCs w:val="32"/>
        </w:rPr>
        <w:t>成立双重管理的社会组织，发起人应当在业务主管单位的指导下开展筹备工作并取得批准文件后，向登记管理机关提交申请材料。</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业务主管单位应当健全工作程序，完善审查标准，切实加强对社会组织名称、宗旨、业务范围、</w:t>
      </w:r>
      <w:r>
        <w:rPr>
          <w:rFonts w:eastAsia="方正仿宋_GBK" w:hint="eastAsia"/>
          <w:sz w:val="32"/>
          <w:szCs w:val="32"/>
        </w:rPr>
        <w:t>治理结构、</w:t>
      </w:r>
      <w:r>
        <w:rPr>
          <w:rFonts w:eastAsia="方正仿宋_GBK"/>
          <w:sz w:val="32"/>
          <w:szCs w:val="32"/>
        </w:rPr>
        <w:t>发起人和拟任负责人的把关，支持符合条件的社会组织依法成立。</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十</w:t>
      </w:r>
      <w:r>
        <w:rPr>
          <w:rFonts w:eastAsia="方正仿宋_GBK"/>
          <w:b/>
          <w:bCs/>
          <w:sz w:val="32"/>
          <w:szCs w:val="32"/>
        </w:rPr>
        <w:t>条</w:t>
      </w:r>
      <w:r>
        <w:rPr>
          <w:rFonts w:eastAsia="方正仿宋_GBK"/>
          <w:sz w:val="32"/>
          <w:szCs w:val="32"/>
        </w:rPr>
        <w:t> </w:t>
      </w:r>
      <w:r>
        <w:rPr>
          <w:rFonts w:eastAsia="方正仿宋_GBK"/>
          <w:sz w:val="32"/>
          <w:szCs w:val="32"/>
        </w:rPr>
        <w:t>【直接登记</w:t>
      </w:r>
      <w:r>
        <w:rPr>
          <w:rFonts w:eastAsia="方正仿宋_GBK" w:hint="eastAsia"/>
          <w:sz w:val="32"/>
          <w:szCs w:val="32"/>
        </w:rPr>
        <w:t>的社会组织成立时的审查</w:t>
      </w:r>
      <w:r>
        <w:rPr>
          <w:rFonts w:eastAsia="方正仿宋_GBK"/>
          <w:sz w:val="32"/>
          <w:szCs w:val="32"/>
        </w:rPr>
        <w:t>】</w:t>
      </w:r>
      <w:r>
        <w:rPr>
          <w:rFonts w:eastAsia="方正仿宋_GBK" w:hint="eastAsia"/>
          <w:sz w:val="32"/>
          <w:szCs w:val="32"/>
        </w:rPr>
        <w:t>成立直接登记的社会组织，由发起人直接向登记管理机关提交申请材料。</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登记管理机关审查直接登记申请时，应当广泛听取意见，根据需要征求行业管理部门</w:t>
      </w:r>
      <w:r>
        <w:rPr>
          <w:rFonts w:eastAsia="方正仿宋_GBK" w:hint="eastAsia"/>
          <w:sz w:val="32"/>
          <w:szCs w:val="32"/>
        </w:rPr>
        <w:t>、党建领导机关</w:t>
      </w:r>
      <w:r>
        <w:rPr>
          <w:rFonts w:eastAsia="方正仿宋_GBK"/>
          <w:sz w:val="32"/>
          <w:szCs w:val="32"/>
        </w:rPr>
        <w:t>及其他相关组织意见，</w:t>
      </w:r>
      <w:r>
        <w:rPr>
          <w:rFonts w:eastAsia="方正仿宋_GBK" w:hint="eastAsia"/>
          <w:sz w:val="32"/>
          <w:szCs w:val="32"/>
        </w:rPr>
        <w:t>也可以</w:t>
      </w:r>
      <w:r>
        <w:rPr>
          <w:rFonts w:eastAsia="方正仿宋_GBK"/>
          <w:sz w:val="32"/>
          <w:szCs w:val="32"/>
        </w:rPr>
        <w:t>组织专家进行评估，有关部门、组织和人员应当积极予以配合。</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lastRenderedPageBreak/>
        <w:t>行业管理部门</w:t>
      </w:r>
      <w:r>
        <w:rPr>
          <w:rFonts w:eastAsia="方正仿宋_GBK" w:hint="eastAsia"/>
          <w:sz w:val="32"/>
          <w:szCs w:val="32"/>
        </w:rPr>
        <w:t>不明确反馈同意意见的，</w:t>
      </w:r>
      <w:r>
        <w:rPr>
          <w:rFonts w:eastAsia="方正仿宋_GBK"/>
          <w:sz w:val="32"/>
          <w:szCs w:val="32"/>
        </w:rPr>
        <w:t>视为不同意该组织成立。</w:t>
      </w:r>
    </w:p>
    <w:p w:rsidR="00801CBC" w:rsidRDefault="00801CBC" w:rsidP="00801CBC">
      <w:pPr>
        <w:spacing w:line="600" w:lineRule="exact"/>
        <w:ind w:firstLineChars="200" w:firstLine="643"/>
        <w:rPr>
          <w:rFonts w:eastAsia="方正仿宋_GBK"/>
          <w:sz w:val="32"/>
          <w:szCs w:val="32"/>
        </w:rPr>
      </w:pPr>
      <w:r>
        <w:rPr>
          <w:rFonts w:eastAsia="方正仿宋_GBK" w:hint="eastAsia"/>
          <w:b/>
          <w:sz w:val="32"/>
          <w:szCs w:val="32"/>
        </w:rPr>
        <w:t>第</w:t>
      </w:r>
      <w:r>
        <w:rPr>
          <w:rFonts w:eastAsia="方正仿宋_GBK"/>
          <w:b/>
          <w:sz w:val="32"/>
          <w:szCs w:val="32"/>
        </w:rPr>
        <w:t>十</w:t>
      </w:r>
      <w:r>
        <w:rPr>
          <w:rFonts w:eastAsia="方正仿宋_GBK" w:hint="eastAsia"/>
          <w:b/>
          <w:sz w:val="32"/>
          <w:szCs w:val="32"/>
        </w:rPr>
        <w:t>一</w:t>
      </w:r>
      <w:r>
        <w:rPr>
          <w:rFonts w:eastAsia="方正仿宋_GBK"/>
          <w:b/>
          <w:sz w:val="32"/>
          <w:szCs w:val="32"/>
        </w:rPr>
        <w:t>条</w:t>
      </w:r>
      <w:r>
        <w:rPr>
          <w:rFonts w:eastAsia="方正仿宋_GBK" w:hint="eastAsia"/>
          <w:sz w:val="32"/>
          <w:szCs w:val="32"/>
        </w:rPr>
        <w:t xml:space="preserve"> </w:t>
      </w:r>
      <w:r>
        <w:rPr>
          <w:rFonts w:eastAsia="方正仿宋_GBK" w:hint="eastAsia"/>
          <w:sz w:val="32"/>
          <w:szCs w:val="32"/>
        </w:rPr>
        <w:t>【直接</w:t>
      </w:r>
      <w:r>
        <w:rPr>
          <w:rFonts w:eastAsia="方正仿宋_GBK"/>
          <w:sz w:val="32"/>
          <w:szCs w:val="32"/>
        </w:rPr>
        <w:t>登记</w:t>
      </w:r>
      <w:r>
        <w:rPr>
          <w:rFonts w:eastAsia="方正仿宋_GBK" w:hint="eastAsia"/>
          <w:sz w:val="32"/>
          <w:szCs w:val="32"/>
        </w:rPr>
        <w:t>限制性</w:t>
      </w:r>
      <w:r>
        <w:rPr>
          <w:rFonts w:eastAsia="方正仿宋_GBK"/>
          <w:sz w:val="32"/>
          <w:szCs w:val="32"/>
        </w:rPr>
        <w:t>要求</w:t>
      </w:r>
      <w:r>
        <w:rPr>
          <w:rFonts w:eastAsia="方正仿宋_GBK" w:hint="eastAsia"/>
          <w:sz w:val="32"/>
          <w:szCs w:val="32"/>
        </w:rPr>
        <w:t>】宗旨及业务范围涉及政治、法律、宗教、意识形态等领域的社会组织，不得</w:t>
      </w:r>
      <w:r>
        <w:rPr>
          <w:rFonts w:eastAsia="方正仿宋_GBK"/>
          <w:sz w:val="32"/>
          <w:szCs w:val="32"/>
        </w:rPr>
        <w:t>直接登记，</w:t>
      </w:r>
      <w:r>
        <w:rPr>
          <w:rFonts w:eastAsia="方正仿宋_GBK" w:hint="eastAsia"/>
          <w:sz w:val="32"/>
          <w:szCs w:val="32"/>
        </w:rPr>
        <w:t>实行双重管理。</w:t>
      </w:r>
    </w:p>
    <w:p w:rsidR="00801CBC" w:rsidRDefault="00801CBC" w:rsidP="00801CBC">
      <w:pPr>
        <w:spacing w:line="600" w:lineRule="exact"/>
        <w:ind w:firstLineChars="200" w:firstLine="643"/>
        <w:rPr>
          <w:rFonts w:eastAsia="方正仿宋_GBK"/>
          <w:sz w:val="32"/>
          <w:szCs w:val="32"/>
        </w:rPr>
      </w:pPr>
      <w:r>
        <w:rPr>
          <w:rFonts w:eastAsia="方正仿宋_GBK" w:hint="eastAsia"/>
          <w:b/>
          <w:sz w:val="32"/>
          <w:szCs w:val="32"/>
        </w:rPr>
        <w:t>第十二条</w:t>
      </w:r>
      <w:r>
        <w:rPr>
          <w:rFonts w:eastAsia="方正仿宋_GBK" w:hint="eastAsia"/>
          <w:sz w:val="32"/>
          <w:szCs w:val="32"/>
        </w:rPr>
        <w:t xml:space="preserve"> </w:t>
      </w:r>
      <w:r>
        <w:rPr>
          <w:rFonts w:eastAsia="方正仿宋_GBK" w:hint="eastAsia"/>
          <w:sz w:val="32"/>
          <w:szCs w:val="32"/>
        </w:rPr>
        <w:t>【对特殊复杂社会组织的审查】对跨领域、跨行业以及业务宽泛、不易界定的社会组织，按照明确、清晰、聚焦主业的原则，加强名称审核、业务范围审定，听取利益相关方和管理部门意见。</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登记管理机关认为拟成立的社会组织涉及公共利益，需要听证的，应当向社会公告，并举行听证。</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征求意见、组织专家评估以及举行听证的相关结果可以作为登记管理机关</w:t>
      </w:r>
      <w:proofErr w:type="gramStart"/>
      <w:r>
        <w:rPr>
          <w:rFonts w:eastAsia="方正仿宋_GBK" w:hint="eastAsia"/>
          <w:sz w:val="32"/>
          <w:szCs w:val="32"/>
        </w:rPr>
        <w:t>作出</w:t>
      </w:r>
      <w:proofErr w:type="gramEnd"/>
      <w:r>
        <w:rPr>
          <w:rFonts w:eastAsia="方正仿宋_GBK" w:hint="eastAsia"/>
          <w:sz w:val="32"/>
          <w:szCs w:val="32"/>
        </w:rPr>
        <w:t>行政许可决定的依据。</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十三</w:t>
      </w:r>
      <w:r>
        <w:rPr>
          <w:rFonts w:eastAsia="方正仿宋_GBK"/>
          <w:b/>
          <w:bCs/>
          <w:sz w:val="32"/>
          <w:szCs w:val="32"/>
        </w:rPr>
        <w:t>条</w:t>
      </w:r>
      <w:r>
        <w:rPr>
          <w:rFonts w:eastAsia="方正仿宋_GBK"/>
          <w:sz w:val="32"/>
          <w:szCs w:val="32"/>
        </w:rPr>
        <w:t xml:space="preserve"> </w:t>
      </w:r>
      <w:r>
        <w:rPr>
          <w:rFonts w:eastAsia="方正仿宋_GBK"/>
          <w:sz w:val="32"/>
          <w:szCs w:val="32"/>
        </w:rPr>
        <w:t>【</w:t>
      </w:r>
      <w:r>
        <w:rPr>
          <w:rFonts w:eastAsia="方正仿宋_GBK" w:hint="eastAsia"/>
          <w:sz w:val="32"/>
          <w:szCs w:val="32"/>
        </w:rPr>
        <w:t>发起人、</w:t>
      </w:r>
      <w:r>
        <w:rPr>
          <w:rFonts w:eastAsia="方正仿宋_GBK"/>
          <w:sz w:val="32"/>
          <w:szCs w:val="32"/>
        </w:rPr>
        <w:t>负责人</w:t>
      </w:r>
      <w:r>
        <w:rPr>
          <w:rFonts w:eastAsia="方正仿宋_GBK" w:hint="eastAsia"/>
          <w:sz w:val="32"/>
          <w:szCs w:val="32"/>
        </w:rPr>
        <w:t>、法定代表人</w:t>
      </w:r>
      <w:r>
        <w:rPr>
          <w:rFonts w:eastAsia="方正仿宋_GBK"/>
          <w:sz w:val="32"/>
          <w:szCs w:val="32"/>
        </w:rPr>
        <w:t>】</w:t>
      </w:r>
      <w:r>
        <w:rPr>
          <w:rFonts w:eastAsia="方正仿宋_GBK" w:hint="eastAsia"/>
          <w:sz w:val="32"/>
          <w:szCs w:val="32"/>
        </w:rPr>
        <w:t>社会组织的发起人应当对登记材料的合法性、真实性、准确性、有效性、完整性负责，对社会组织登记之前的活动负责，不得以拟成立社会组织名义开展与发起无关的活动，禁止向非特定对象发布筹备和筹款信息。党政领导干部未经批准不得发起成立社会组织。社会团体的发起人数量不少于</w:t>
      </w:r>
      <w:r>
        <w:rPr>
          <w:rFonts w:eastAsia="方正仿宋_GBK" w:hint="eastAsia"/>
          <w:sz w:val="32"/>
          <w:szCs w:val="32"/>
        </w:rPr>
        <w:t>5</w:t>
      </w:r>
      <w:r>
        <w:rPr>
          <w:rFonts w:eastAsia="方正仿宋_GBK" w:hint="eastAsia"/>
          <w:sz w:val="32"/>
          <w:szCs w:val="32"/>
        </w:rPr>
        <w:t>个，应当在本领域、本地区具有广泛认知度和影响力，并具有区域代表性。</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社会组织负责人应当符合法律法规和政策规定的条件，按照</w:t>
      </w:r>
      <w:r>
        <w:rPr>
          <w:rFonts w:eastAsia="方正仿宋_GBK"/>
          <w:sz w:val="32"/>
          <w:szCs w:val="32"/>
        </w:rPr>
        <w:lastRenderedPageBreak/>
        <w:t>章程规定的程序产生。主要发起人应当担任社会组织</w:t>
      </w:r>
      <w:r>
        <w:rPr>
          <w:rFonts w:eastAsia="方正仿宋_GBK" w:hint="eastAsia"/>
          <w:sz w:val="32"/>
          <w:szCs w:val="32"/>
        </w:rPr>
        <w:t>首届</w:t>
      </w:r>
      <w:r>
        <w:rPr>
          <w:rFonts w:eastAsia="方正仿宋_GBK"/>
          <w:sz w:val="32"/>
          <w:szCs w:val="32"/>
        </w:rPr>
        <w:t>负责人。有下列情形之一的，不得作为社会组织的发起人、负责人：</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（一）无民事行为能力或者限制民事行为能力；</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（二）正在或者曾经受到剥夺政治权利的刑事处罚；</w:t>
      </w:r>
      <w:r>
        <w:rPr>
          <w:rFonts w:eastAsia="方正仿宋_GBK"/>
          <w:sz w:val="32"/>
          <w:szCs w:val="32"/>
        </w:rPr>
        <w:t xml:space="preserve"> </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（三）因故意犯罪被判处刑罚，自刑罚执行完毕之日起未逾</w:t>
      </w:r>
      <w:r>
        <w:rPr>
          <w:rFonts w:eastAsia="方正仿宋_GBK"/>
          <w:sz w:val="32"/>
          <w:szCs w:val="32"/>
        </w:rPr>
        <w:t>5</w:t>
      </w:r>
      <w:r>
        <w:rPr>
          <w:rFonts w:eastAsia="方正仿宋_GBK"/>
          <w:sz w:val="32"/>
          <w:szCs w:val="32"/>
        </w:rPr>
        <w:t>年；</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（四）在被吊销登记证书、撤销登记或者被取缔的组织担任负责人，自该组织被吊销登记证书、撤销登记或者被取缔之日起未逾</w:t>
      </w:r>
      <w:r>
        <w:rPr>
          <w:rFonts w:eastAsia="方正仿宋_GBK"/>
          <w:sz w:val="32"/>
          <w:szCs w:val="32"/>
        </w:rPr>
        <w:t>5</w:t>
      </w:r>
      <w:r>
        <w:rPr>
          <w:rFonts w:eastAsia="方正仿宋_GBK"/>
          <w:sz w:val="32"/>
          <w:szCs w:val="32"/>
        </w:rPr>
        <w:t>年</w:t>
      </w:r>
      <w:r>
        <w:rPr>
          <w:rFonts w:eastAsia="方正仿宋_GBK" w:hint="eastAsia"/>
          <w:sz w:val="32"/>
          <w:szCs w:val="32"/>
        </w:rPr>
        <w:t>；</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（五）被人民法院列入失信被执行人名单</w:t>
      </w:r>
      <w:r>
        <w:rPr>
          <w:rFonts w:eastAsia="方正仿宋_GBK"/>
          <w:sz w:val="32"/>
          <w:szCs w:val="32"/>
        </w:rPr>
        <w:t>。</w:t>
      </w:r>
    </w:p>
    <w:p w:rsidR="00801CBC" w:rsidRDefault="00801CBC" w:rsidP="00801CBC">
      <w:pPr>
        <w:spacing w:line="600" w:lineRule="exact"/>
        <w:ind w:firstLineChars="200" w:firstLine="640"/>
        <w:rPr>
          <w:rFonts w:eastAsia="方正仿宋_GBK"/>
          <w:bCs/>
          <w:sz w:val="32"/>
          <w:szCs w:val="32"/>
        </w:rPr>
      </w:pPr>
      <w:r>
        <w:rPr>
          <w:rFonts w:eastAsia="方正仿宋_GBK" w:hint="eastAsia"/>
          <w:bCs/>
          <w:sz w:val="32"/>
          <w:szCs w:val="32"/>
        </w:rPr>
        <w:t>社会组织的法定代表人应当按照章程规定的程序产生，由章程规定的负责人担任。</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社会组织的负责人、法定代表人，应当按照有关规定进行任前公示。</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第十</w:t>
      </w:r>
      <w:r>
        <w:rPr>
          <w:rFonts w:eastAsia="方正仿宋_GBK" w:hint="eastAsia"/>
          <w:b/>
          <w:bCs/>
          <w:sz w:val="32"/>
          <w:szCs w:val="32"/>
        </w:rPr>
        <w:t>四</w:t>
      </w:r>
      <w:r>
        <w:rPr>
          <w:rFonts w:eastAsia="方正仿宋_GBK"/>
          <w:b/>
          <w:bCs/>
          <w:sz w:val="32"/>
          <w:szCs w:val="32"/>
        </w:rPr>
        <w:t>条</w:t>
      </w:r>
      <w:r>
        <w:rPr>
          <w:rFonts w:eastAsia="方正仿宋_GBK"/>
          <w:sz w:val="32"/>
          <w:szCs w:val="32"/>
        </w:rPr>
        <w:t xml:space="preserve"> </w:t>
      </w:r>
      <w:r>
        <w:rPr>
          <w:rFonts w:eastAsia="方正仿宋_GBK"/>
          <w:sz w:val="32"/>
          <w:szCs w:val="32"/>
        </w:rPr>
        <w:t>【变更登记</w:t>
      </w:r>
      <w:r>
        <w:rPr>
          <w:rFonts w:eastAsia="方正仿宋_GBK" w:hint="eastAsia"/>
          <w:sz w:val="32"/>
          <w:szCs w:val="32"/>
        </w:rPr>
        <w:t>的程序</w:t>
      </w:r>
      <w:r>
        <w:rPr>
          <w:rFonts w:eastAsia="方正仿宋_GBK"/>
          <w:sz w:val="32"/>
          <w:szCs w:val="32"/>
        </w:rPr>
        <w:t>】社会组织</w:t>
      </w:r>
      <w:r>
        <w:rPr>
          <w:rFonts w:eastAsia="方正仿宋_GBK" w:hint="eastAsia"/>
          <w:sz w:val="32"/>
          <w:szCs w:val="32"/>
        </w:rPr>
        <w:t>的名称、住所、业务范围、法定代表人、业务主管单位、注册资金需要</w:t>
      </w:r>
      <w:r>
        <w:rPr>
          <w:rFonts w:eastAsia="方正仿宋_GBK"/>
          <w:sz w:val="32"/>
          <w:szCs w:val="32"/>
        </w:rPr>
        <w:t>变更</w:t>
      </w:r>
      <w:r>
        <w:rPr>
          <w:rFonts w:eastAsia="方正仿宋_GBK" w:hint="eastAsia"/>
          <w:sz w:val="32"/>
          <w:szCs w:val="32"/>
        </w:rPr>
        <w:t>的</w:t>
      </w:r>
      <w:r>
        <w:rPr>
          <w:rFonts w:eastAsia="方正仿宋_GBK"/>
          <w:sz w:val="32"/>
          <w:szCs w:val="32"/>
        </w:rPr>
        <w:t>，应当按照章程规定履行内部民主决策程序，</w:t>
      </w:r>
      <w:r>
        <w:rPr>
          <w:rFonts w:eastAsia="方正仿宋_GBK" w:hint="eastAsia"/>
          <w:sz w:val="32"/>
          <w:szCs w:val="32"/>
        </w:rPr>
        <w:t>自</w:t>
      </w:r>
      <w:r>
        <w:rPr>
          <w:rFonts w:eastAsia="方正仿宋_GBK"/>
          <w:sz w:val="32"/>
          <w:szCs w:val="32"/>
        </w:rPr>
        <w:t>业务主管单位审查</w:t>
      </w:r>
      <w:r>
        <w:rPr>
          <w:rFonts w:eastAsia="方正仿宋_GBK" w:hint="eastAsia"/>
          <w:sz w:val="32"/>
          <w:szCs w:val="32"/>
        </w:rPr>
        <w:t>同意之日起</w:t>
      </w:r>
      <w:r>
        <w:rPr>
          <w:rFonts w:eastAsia="方正仿宋_GBK" w:hint="eastAsia"/>
          <w:sz w:val="32"/>
          <w:szCs w:val="32"/>
        </w:rPr>
        <w:t>30</w:t>
      </w:r>
      <w:r>
        <w:rPr>
          <w:rFonts w:eastAsia="方正仿宋_GBK" w:hint="eastAsia"/>
          <w:sz w:val="32"/>
          <w:szCs w:val="32"/>
        </w:rPr>
        <w:t>日内</w:t>
      </w:r>
      <w:r>
        <w:rPr>
          <w:rFonts w:eastAsia="方正仿宋_GBK"/>
          <w:sz w:val="32"/>
          <w:szCs w:val="32"/>
        </w:rPr>
        <w:t>，</w:t>
      </w:r>
      <w:r>
        <w:rPr>
          <w:rFonts w:eastAsia="方正仿宋_GBK" w:hint="eastAsia"/>
          <w:sz w:val="32"/>
          <w:szCs w:val="32"/>
        </w:rPr>
        <w:t>向</w:t>
      </w:r>
      <w:r>
        <w:rPr>
          <w:rFonts w:eastAsia="方正仿宋_GBK"/>
          <w:sz w:val="32"/>
          <w:szCs w:val="32"/>
        </w:rPr>
        <w:t>登记管理机关</w:t>
      </w:r>
      <w:r>
        <w:rPr>
          <w:rFonts w:eastAsia="方正仿宋_GBK" w:hint="eastAsia"/>
          <w:sz w:val="32"/>
          <w:szCs w:val="32"/>
        </w:rPr>
        <w:t>申请变更登记</w:t>
      </w:r>
      <w:r>
        <w:rPr>
          <w:rFonts w:eastAsia="方正仿宋_GBK"/>
          <w:sz w:val="32"/>
          <w:szCs w:val="32"/>
        </w:rPr>
        <w:t>。</w:t>
      </w:r>
      <w:r>
        <w:rPr>
          <w:rFonts w:eastAsia="方正仿宋_GBK" w:hint="eastAsia"/>
          <w:sz w:val="32"/>
          <w:szCs w:val="32"/>
        </w:rPr>
        <w:t>直接登记管理的社会组织自变更决议</w:t>
      </w:r>
      <w:proofErr w:type="gramStart"/>
      <w:r>
        <w:rPr>
          <w:rFonts w:eastAsia="方正仿宋_GBK" w:hint="eastAsia"/>
          <w:sz w:val="32"/>
          <w:szCs w:val="32"/>
        </w:rPr>
        <w:t>作出</w:t>
      </w:r>
      <w:proofErr w:type="gramEnd"/>
      <w:r>
        <w:rPr>
          <w:rFonts w:eastAsia="方正仿宋_GBK" w:hint="eastAsia"/>
          <w:sz w:val="32"/>
          <w:szCs w:val="32"/>
        </w:rPr>
        <w:t>之日起</w:t>
      </w:r>
      <w:r>
        <w:rPr>
          <w:rFonts w:eastAsia="方正仿宋_GBK" w:hint="eastAsia"/>
          <w:sz w:val="32"/>
          <w:szCs w:val="32"/>
        </w:rPr>
        <w:t>30</w:t>
      </w:r>
      <w:r>
        <w:rPr>
          <w:rFonts w:eastAsia="方正仿宋_GBK" w:hint="eastAsia"/>
          <w:sz w:val="32"/>
          <w:szCs w:val="32"/>
        </w:rPr>
        <w:t>日内，向</w:t>
      </w:r>
      <w:r>
        <w:rPr>
          <w:rFonts w:eastAsia="方正仿宋_GBK"/>
          <w:sz w:val="32"/>
          <w:szCs w:val="32"/>
        </w:rPr>
        <w:t>登记管理机关</w:t>
      </w:r>
      <w:r>
        <w:rPr>
          <w:rFonts w:eastAsia="方正仿宋_GBK" w:hint="eastAsia"/>
          <w:sz w:val="32"/>
          <w:szCs w:val="32"/>
        </w:rPr>
        <w:t>申请变更登记</w:t>
      </w:r>
      <w:r>
        <w:rPr>
          <w:rFonts w:eastAsia="方正仿宋_GBK"/>
          <w:sz w:val="32"/>
          <w:szCs w:val="32"/>
        </w:rPr>
        <w:t>。</w:t>
      </w:r>
      <w:r>
        <w:rPr>
          <w:rFonts w:eastAsia="方正仿宋_GBK" w:hint="eastAsia"/>
          <w:sz w:val="32"/>
          <w:szCs w:val="32"/>
        </w:rPr>
        <w:t>登记管理机关认为有必要时，可以向行业管理部门以及</w:t>
      </w:r>
      <w:r>
        <w:rPr>
          <w:rFonts w:eastAsia="方正仿宋_GBK"/>
          <w:sz w:val="32"/>
          <w:szCs w:val="32"/>
        </w:rPr>
        <w:t>相关职能部门</w:t>
      </w:r>
      <w:r>
        <w:rPr>
          <w:rFonts w:eastAsia="方正仿宋_GBK" w:hint="eastAsia"/>
          <w:sz w:val="32"/>
          <w:szCs w:val="32"/>
        </w:rPr>
        <w:t>征求意见。</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lastRenderedPageBreak/>
        <w:t>变更登记内容涉及章程修改的，社会组织应当在履行内部民主决策程序前，将修改的章程报登记管理机关预核准。</w:t>
      </w:r>
    </w:p>
    <w:p w:rsidR="00801CBC" w:rsidRDefault="00801CBC" w:rsidP="00801CBC">
      <w:pPr>
        <w:spacing w:line="600" w:lineRule="exact"/>
        <w:ind w:firstLineChars="200" w:firstLine="643"/>
        <w:rPr>
          <w:rFonts w:eastAsia="方正仿宋_GBK"/>
          <w:sz w:val="32"/>
          <w:szCs w:val="32"/>
        </w:rPr>
      </w:pPr>
      <w:r>
        <w:rPr>
          <w:rFonts w:eastAsia="方正仿宋_GBK" w:hint="eastAsia"/>
          <w:b/>
          <w:sz w:val="32"/>
          <w:szCs w:val="32"/>
        </w:rPr>
        <w:t>第十五条</w:t>
      </w:r>
      <w:r>
        <w:rPr>
          <w:rFonts w:eastAsia="方正仿宋_GBK" w:hint="eastAsia"/>
          <w:sz w:val="32"/>
          <w:szCs w:val="32"/>
        </w:rPr>
        <w:t xml:space="preserve"> </w:t>
      </w:r>
      <w:r>
        <w:rPr>
          <w:rFonts w:eastAsia="方正仿宋_GBK" w:hint="eastAsia"/>
          <w:sz w:val="32"/>
          <w:szCs w:val="32"/>
        </w:rPr>
        <w:t>【法定代表人变更的特殊规定】</w:t>
      </w:r>
      <w:r>
        <w:rPr>
          <w:rFonts w:eastAsia="方正仿宋_GBK"/>
          <w:sz w:val="32"/>
          <w:szCs w:val="32"/>
        </w:rPr>
        <w:t>社会组织变更法定代表人，</w:t>
      </w:r>
      <w:r>
        <w:rPr>
          <w:rFonts w:eastAsia="方正仿宋_GBK" w:hint="eastAsia"/>
          <w:sz w:val="32"/>
          <w:szCs w:val="32"/>
        </w:rPr>
        <w:t>应当进行离任审计。直接登记管理的社会组织变更法定代表人的，应当经党建领导机关审查同意后，向登记管理机关提出变更登记申请。</w:t>
      </w:r>
    </w:p>
    <w:p w:rsidR="00801CBC" w:rsidRDefault="00801CBC" w:rsidP="00801CBC">
      <w:pPr>
        <w:spacing w:line="600" w:lineRule="exact"/>
        <w:ind w:firstLineChars="200" w:firstLine="643"/>
        <w:rPr>
          <w:rFonts w:eastAsia="方正仿宋_GBK"/>
          <w:bCs/>
          <w:sz w:val="32"/>
          <w:szCs w:val="32"/>
        </w:rPr>
      </w:pPr>
      <w:r>
        <w:rPr>
          <w:rFonts w:eastAsia="方正仿宋_GBK" w:hint="eastAsia"/>
          <w:b/>
          <w:sz w:val="32"/>
          <w:szCs w:val="32"/>
        </w:rPr>
        <w:t>第十六条</w:t>
      </w:r>
      <w:r>
        <w:rPr>
          <w:rFonts w:eastAsia="方正仿宋_GBK" w:hint="eastAsia"/>
          <w:sz w:val="32"/>
          <w:szCs w:val="32"/>
        </w:rPr>
        <w:t xml:space="preserve"> </w:t>
      </w:r>
      <w:r>
        <w:rPr>
          <w:rFonts w:eastAsia="方正仿宋_GBK" w:hint="eastAsia"/>
          <w:sz w:val="32"/>
          <w:szCs w:val="32"/>
        </w:rPr>
        <w:t>【注册资金变更的特殊规定】</w:t>
      </w:r>
      <w:r>
        <w:rPr>
          <w:rFonts w:eastAsia="方正仿宋_GBK" w:hint="eastAsia"/>
          <w:bCs/>
          <w:sz w:val="32"/>
          <w:szCs w:val="32"/>
        </w:rPr>
        <w:t>社会组织新增注册资金，应当办理注册资金变更登记。新增注册资金来源为捐赠资金的，应当同时提交与捐赠人签订的捐赠协议；新增注册资金来源为社会组织自有资金的，应当向社会组织成员、捐赠人及社会公众</w:t>
      </w:r>
      <w:r>
        <w:rPr>
          <w:rFonts w:eastAsia="方正仿宋_GBK" w:hint="eastAsia"/>
          <w:sz w:val="32"/>
          <w:szCs w:val="32"/>
        </w:rPr>
        <w:t>公开财务报告，</w:t>
      </w:r>
      <w:r>
        <w:rPr>
          <w:rFonts w:eastAsia="方正仿宋_GBK"/>
          <w:sz w:val="32"/>
          <w:szCs w:val="32"/>
        </w:rPr>
        <w:t>履行必要的通知、公告义务</w:t>
      </w:r>
      <w:r>
        <w:rPr>
          <w:rFonts w:eastAsia="方正仿宋_GBK"/>
          <w:sz w:val="32"/>
          <w:szCs w:val="32"/>
        </w:rPr>
        <w:t xml:space="preserve">, </w:t>
      </w:r>
      <w:r>
        <w:rPr>
          <w:rFonts w:eastAsia="方正仿宋_GBK"/>
          <w:sz w:val="32"/>
          <w:szCs w:val="32"/>
        </w:rPr>
        <w:t>并在办理变更登记时提交公告证明。</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社会组织现有净资产低于注册资金的，</w:t>
      </w:r>
      <w:r>
        <w:rPr>
          <w:rFonts w:eastAsia="方正仿宋_GBK" w:hint="eastAsia"/>
          <w:sz w:val="32"/>
          <w:szCs w:val="32"/>
        </w:rPr>
        <w:t>可以</w:t>
      </w:r>
      <w:r>
        <w:rPr>
          <w:rFonts w:eastAsia="方正仿宋_GBK"/>
          <w:sz w:val="32"/>
          <w:szCs w:val="32"/>
        </w:rPr>
        <w:t>办理注册资金变更登记</w:t>
      </w:r>
      <w:r>
        <w:rPr>
          <w:rFonts w:eastAsia="方正仿宋_GBK" w:hint="eastAsia"/>
          <w:sz w:val="32"/>
          <w:szCs w:val="32"/>
        </w:rPr>
        <w:t>，</w:t>
      </w:r>
      <w:r>
        <w:rPr>
          <w:rFonts w:eastAsia="方正仿宋_GBK"/>
          <w:sz w:val="32"/>
          <w:szCs w:val="32"/>
        </w:rPr>
        <w:t>减少后的注册资金不得低于法定最低限额。社会组织办理注册资金减资登记前，向债权人、社会组织成员、捐赠人和社会公众</w:t>
      </w:r>
      <w:r>
        <w:rPr>
          <w:rFonts w:eastAsia="方正仿宋_GBK" w:hint="eastAsia"/>
          <w:sz w:val="32"/>
          <w:szCs w:val="32"/>
        </w:rPr>
        <w:t>公开财务报告，</w:t>
      </w:r>
      <w:r>
        <w:rPr>
          <w:rFonts w:eastAsia="方正仿宋_GBK"/>
          <w:sz w:val="32"/>
          <w:szCs w:val="32"/>
        </w:rPr>
        <w:t>履行必要的通知、公告义务</w:t>
      </w:r>
      <w:r>
        <w:rPr>
          <w:rFonts w:eastAsia="方正仿宋_GBK"/>
          <w:sz w:val="32"/>
          <w:szCs w:val="32"/>
        </w:rPr>
        <w:t xml:space="preserve">, </w:t>
      </w:r>
      <w:r>
        <w:rPr>
          <w:rFonts w:eastAsia="方正仿宋_GBK"/>
          <w:sz w:val="32"/>
          <w:szCs w:val="32"/>
        </w:rPr>
        <w:t>并在办理变更登记时提交公告证明以及债务清偿、债务担保情况的说明。</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登记管理机关认为有必要时，可以向同级财政、税务部门以及相关行业监管部门征求意见。</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第十</w:t>
      </w:r>
      <w:r>
        <w:rPr>
          <w:rFonts w:eastAsia="方正仿宋_GBK" w:hint="eastAsia"/>
          <w:b/>
          <w:bCs/>
          <w:sz w:val="32"/>
          <w:szCs w:val="32"/>
        </w:rPr>
        <w:t>七</w:t>
      </w:r>
      <w:r>
        <w:rPr>
          <w:rFonts w:eastAsia="方正仿宋_GBK"/>
          <w:b/>
          <w:bCs/>
          <w:sz w:val="32"/>
          <w:szCs w:val="32"/>
        </w:rPr>
        <w:t>条</w:t>
      </w:r>
      <w:r>
        <w:rPr>
          <w:rFonts w:eastAsia="方正仿宋_GBK"/>
          <w:sz w:val="32"/>
          <w:szCs w:val="32"/>
        </w:rPr>
        <w:t xml:space="preserve"> </w:t>
      </w:r>
      <w:r>
        <w:rPr>
          <w:rFonts w:eastAsia="方正仿宋_GBK"/>
          <w:sz w:val="32"/>
          <w:szCs w:val="32"/>
        </w:rPr>
        <w:t>【</w:t>
      </w:r>
      <w:r>
        <w:rPr>
          <w:rFonts w:eastAsia="方正仿宋_GBK" w:hint="eastAsia"/>
          <w:sz w:val="32"/>
          <w:szCs w:val="32"/>
        </w:rPr>
        <w:t>注销</w:t>
      </w:r>
      <w:r>
        <w:rPr>
          <w:rFonts w:eastAsia="方正仿宋_GBK"/>
          <w:sz w:val="32"/>
          <w:szCs w:val="32"/>
        </w:rPr>
        <w:t>清算】</w:t>
      </w:r>
      <w:r>
        <w:rPr>
          <w:rFonts w:eastAsia="方正仿宋_GBK" w:hint="eastAsia"/>
          <w:sz w:val="32"/>
          <w:szCs w:val="32"/>
        </w:rPr>
        <w:t>依法</w:t>
      </w:r>
      <w:r>
        <w:rPr>
          <w:rFonts w:eastAsia="方正仿宋_GBK"/>
          <w:sz w:val="32"/>
          <w:szCs w:val="32"/>
        </w:rPr>
        <w:t>应当注销的社会组织办理注销登记前，应当按照章程规定履行内部民主决策程序，在业务主管</w:t>
      </w:r>
      <w:r>
        <w:rPr>
          <w:rFonts w:eastAsia="方正仿宋_GBK"/>
          <w:sz w:val="32"/>
          <w:szCs w:val="32"/>
        </w:rPr>
        <w:lastRenderedPageBreak/>
        <w:t>单位</w:t>
      </w:r>
      <w:r>
        <w:rPr>
          <w:rFonts w:eastAsia="方正仿宋_GBK" w:hint="eastAsia"/>
          <w:sz w:val="32"/>
          <w:szCs w:val="32"/>
        </w:rPr>
        <w:t>、登记管理机关</w:t>
      </w:r>
      <w:r>
        <w:rPr>
          <w:rFonts w:eastAsia="方正仿宋_GBK"/>
          <w:sz w:val="32"/>
          <w:szCs w:val="32"/>
        </w:rPr>
        <w:t>的指导下组成清算组，清理债权债务，处理善后事宜。与社会组织有债权债务关系的人及其近亲属，以及与社会组织有其他利害关系、可能影响清算公正的人员，不得作为清算组成员。</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清算期间，社会组织不得开展清算以外的活动。</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对于连续两年及</w:t>
      </w:r>
      <w:r>
        <w:rPr>
          <w:rFonts w:eastAsia="方正仿宋_GBK"/>
          <w:sz w:val="32"/>
          <w:szCs w:val="32"/>
        </w:rPr>
        <w:t>以上</w:t>
      </w:r>
      <w:r>
        <w:rPr>
          <w:rFonts w:eastAsia="方正仿宋_GBK" w:hint="eastAsia"/>
          <w:sz w:val="32"/>
          <w:szCs w:val="32"/>
        </w:rPr>
        <w:t>不开展业务活动和通过登记的住所、法定代表人等方式无法取得联系的社会组织，登记管理机关可以制定规定，适当简化注销登记</w:t>
      </w:r>
      <w:proofErr w:type="gramStart"/>
      <w:r>
        <w:rPr>
          <w:rFonts w:eastAsia="方正仿宋_GBK" w:hint="eastAsia"/>
          <w:sz w:val="32"/>
          <w:szCs w:val="32"/>
        </w:rPr>
        <w:t>前内部</w:t>
      </w:r>
      <w:proofErr w:type="gramEnd"/>
      <w:r>
        <w:rPr>
          <w:rFonts w:eastAsia="方正仿宋_GBK" w:hint="eastAsia"/>
          <w:sz w:val="32"/>
          <w:szCs w:val="32"/>
        </w:rPr>
        <w:t>民主决策程序以及清算程序</w:t>
      </w:r>
      <w:r>
        <w:rPr>
          <w:rFonts w:eastAsia="方正仿宋_GBK"/>
          <w:sz w:val="32"/>
          <w:szCs w:val="32"/>
        </w:rPr>
        <w:t>。</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第十</w:t>
      </w:r>
      <w:r>
        <w:rPr>
          <w:rFonts w:eastAsia="方正仿宋_GBK" w:hint="eastAsia"/>
          <w:b/>
          <w:bCs/>
          <w:sz w:val="32"/>
          <w:szCs w:val="32"/>
        </w:rPr>
        <w:t>八</w:t>
      </w:r>
      <w:r>
        <w:rPr>
          <w:rFonts w:eastAsia="方正仿宋_GBK"/>
          <w:b/>
          <w:bCs/>
          <w:sz w:val="32"/>
          <w:szCs w:val="32"/>
        </w:rPr>
        <w:t>条</w:t>
      </w:r>
      <w:r>
        <w:rPr>
          <w:rFonts w:eastAsia="方正仿宋_GBK"/>
          <w:sz w:val="32"/>
          <w:szCs w:val="32"/>
        </w:rPr>
        <w:t xml:space="preserve"> </w:t>
      </w:r>
      <w:r>
        <w:rPr>
          <w:rFonts w:eastAsia="方正仿宋_GBK"/>
          <w:sz w:val="32"/>
          <w:szCs w:val="32"/>
        </w:rPr>
        <w:t>【清算组职权】清算组在清算期间行使下列职权：</w:t>
      </w:r>
      <w:r>
        <w:rPr>
          <w:rFonts w:eastAsia="方正仿宋_GBK"/>
          <w:sz w:val="32"/>
          <w:szCs w:val="32"/>
        </w:rPr>
        <w:t xml:space="preserve"> </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（一）清理社会组织</w:t>
      </w:r>
      <w:r>
        <w:rPr>
          <w:rFonts w:eastAsia="方正仿宋_GBK" w:hint="eastAsia"/>
          <w:sz w:val="32"/>
          <w:szCs w:val="32"/>
        </w:rPr>
        <w:t>资产</w:t>
      </w:r>
      <w:r>
        <w:rPr>
          <w:rFonts w:eastAsia="方正仿宋_GBK"/>
          <w:sz w:val="32"/>
          <w:szCs w:val="32"/>
        </w:rPr>
        <w:t>，</w:t>
      </w:r>
      <w:r>
        <w:rPr>
          <w:rFonts w:eastAsia="方正仿宋_GBK" w:hint="eastAsia"/>
          <w:sz w:val="32"/>
          <w:szCs w:val="32"/>
        </w:rPr>
        <w:t>分别编制资产负债表和财产清单</w:t>
      </w:r>
      <w:r>
        <w:rPr>
          <w:rFonts w:eastAsia="方正仿宋_GBK"/>
          <w:sz w:val="32"/>
          <w:szCs w:val="32"/>
        </w:rPr>
        <w:t>；</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（二）通知、公告债权人；</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（三）处理与清算</w:t>
      </w:r>
      <w:r>
        <w:rPr>
          <w:rFonts w:eastAsia="方正仿宋_GBK" w:hint="eastAsia"/>
          <w:sz w:val="32"/>
          <w:szCs w:val="32"/>
        </w:rPr>
        <w:t>有关的</w:t>
      </w:r>
      <w:r>
        <w:rPr>
          <w:rFonts w:eastAsia="方正仿宋_GBK"/>
          <w:sz w:val="32"/>
          <w:szCs w:val="32"/>
        </w:rPr>
        <w:t>未了结的业务；</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（四）支付清算费用、职工的工资、社会保险费用和法定补偿金，清缴所欠税款以及清算过程中产生的税款；</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（五）清理债权、债务；</w:t>
      </w:r>
      <w:r>
        <w:rPr>
          <w:rFonts w:eastAsia="方正仿宋_GBK"/>
          <w:sz w:val="32"/>
          <w:szCs w:val="32"/>
        </w:rPr>
        <w:t xml:space="preserve"> </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（六）依据法律法规和章程处理社会组织清偿债务后的剩余财产；</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（七）代表社会组织参与民事诉讼活动。</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清算组成员应当忠于职守，依法履行清算义务，不得利用职权收受贿赂或者其他非法收入，不得侵占社会组织财产。清算组成员因故意或者重大过失给社会组织或者债权人造成损失的，应</w:t>
      </w:r>
      <w:r>
        <w:rPr>
          <w:rFonts w:eastAsia="方正仿宋_GBK"/>
          <w:sz w:val="32"/>
          <w:szCs w:val="32"/>
        </w:rPr>
        <w:lastRenderedPageBreak/>
        <w:t>当承担民事赔偿责任。</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十九</w:t>
      </w:r>
      <w:r>
        <w:rPr>
          <w:rFonts w:eastAsia="方正仿宋_GBK"/>
          <w:b/>
          <w:bCs/>
          <w:sz w:val="32"/>
          <w:szCs w:val="32"/>
        </w:rPr>
        <w:t>条</w:t>
      </w:r>
      <w:r>
        <w:rPr>
          <w:rFonts w:eastAsia="方正仿宋_GBK"/>
          <w:sz w:val="32"/>
          <w:szCs w:val="32"/>
        </w:rPr>
        <w:t xml:space="preserve"> </w:t>
      </w:r>
      <w:r>
        <w:rPr>
          <w:rFonts w:eastAsia="方正仿宋_GBK"/>
          <w:sz w:val="32"/>
          <w:szCs w:val="32"/>
        </w:rPr>
        <w:t>【注销登记】社会组织应当自清算结束之日起</w:t>
      </w:r>
      <w:r>
        <w:rPr>
          <w:rFonts w:eastAsia="方正仿宋_GBK"/>
          <w:sz w:val="32"/>
          <w:szCs w:val="32"/>
        </w:rPr>
        <w:t>15</w:t>
      </w:r>
      <w:r>
        <w:rPr>
          <w:rFonts w:eastAsia="方正仿宋_GBK"/>
          <w:sz w:val="32"/>
          <w:szCs w:val="32"/>
        </w:rPr>
        <w:t>日内向登记管理机关提交</w:t>
      </w:r>
      <w:r>
        <w:rPr>
          <w:rFonts w:eastAsia="方正仿宋_GBK" w:hint="eastAsia"/>
          <w:sz w:val="32"/>
          <w:szCs w:val="32"/>
        </w:rPr>
        <w:t>申请材料</w:t>
      </w:r>
      <w:r>
        <w:rPr>
          <w:rFonts w:eastAsia="方正仿宋_GBK"/>
          <w:sz w:val="32"/>
          <w:szCs w:val="32"/>
        </w:rPr>
        <w:t>，依法办理注销登记。</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登记管理机关认为有必要时，可以向行业管理部门以及</w:t>
      </w:r>
      <w:r>
        <w:rPr>
          <w:rFonts w:eastAsia="方正仿宋_GBK"/>
          <w:sz w:val="32"/>
          <w:szCs w:val="32"/>
        </w:rPr>
        <w:t>相关职能部门</w:t>
      </w:r>
      <w:r>
        <w:rPr>
          <w:rFonts w:eastAsia="方正仿宋_GBK" w:hint="eastAsia"/>
          <w:sz w:val="32"/>
          <w:szCs w:val="32"/>
        </w:rPr>
        <w:t>征求意见。</w:t>
      </w:r>
    </w:p>
    <w:p w:rsidR="00801CBC" w:rsidRDefault="00801CBC" w:rsidP="00801CBC">
      <w:pPr>
        <w:spacing w:line="600" w:lineRule="exact"/>
        <w:ind w:firstLineChars="200" w:firstLine="643"/>
        <w:rPr>
          <w:rFonts w:eastAsia="方正仿宋_GBK"/>
          <w:sz w:val="32"/>
          <w:szCs w:val="32"/>
        </w:rPr>
      </w:pPr>
      <w:r>
        <w:rPr>
          <w:rFonts w:eastAsia="方正仿宋_GBK"/>
          <w:b/>
          <w:sz w:val="32"/>
          <w:szCs w:val="32"/>
        </w:rPr>
        <w:t>第</w:t>
      </w:r>
      <w:r>
        <w:rPr>
          <w:rFonts w:eastAsia="方正仿宋_GBK" w:hint="eastAsia"/>
          <w:b/>
          <w:sz w:val="32"/>
          <w:szCs w:val="32"/>
        </w:rPr>
        <w:t>二十条</w:t>
      </w:r>
      <w:r>
        <w:rPr>
          <w:rFonts w:eastAsia="方正仿宋_GBK" w:hint="eastAsia"/>
          <w:sz w:val="32"/>
          <w:szCs w:val="32"/>
        </w:rPr>
        <w:t xml:space="preserve"> </w:t>
      </w:r>
      <w:r>
        <w:rPr>
          <w:rFonts w:eastAsia="方正仿宋_GBK" w:hint="eastAsia"/>
          <w:sz w:val="32"/>
          <w:szCs w:val="32"/>
        </w:rPr>
        <w:t>【证明事项的简化】登记管理机关可以依据国家相关规定，不再要求申请人提供已在本地区政务信息系统完成数据整合共享、可以自行查询的相关证明性文件。</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登记管理</w:t>
      </w:r>
      <w:r>
        <w:rPr>
          <w:rFonts w:eastAsia="方正仿宋_GBK"/>
          <w:sz w:val="32"/>
          <w:szCs w:val="32"/>
        </w:rPr>
        <w:t>机关</w:t>
      </w:r>
      <w:r>
        <w:rPr>
          <w:rFonts w:eastAsia="方正仿宋_GBK" w:hint="eastAsia"/>
          <w:sz w:val="32"/>
          <w:szCs w:val="32"/>
        </w:rPr>
        <w:t>可以结合本地实际，有针对性地选择证明事项，实行告知承诺制，按程序报批后实施。</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对于部分确需委托开展技术服务的证明性文件，登记管理机关应当通过竞争性方式选择中介服务机构，并自行承担服务费用，不得以任何形式指定中介服务机构，不得将服务费用转嫁给申请人承担。</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二十一</w:t>
      </w:r>
      <w:r>
        <w:rPr>
          <w:rFonts w:eastAsia="方正仿宋_GBK"/>
          <w:b/>
          <w:bCs/>
          <w:sz w:val="32"/>
          <w:szCs w:val="32"/>
        </w:rPr>
        <w:t>条</w:t>
      </w:r>
      <w:r>
        <w:rPr>
          <w:rFonts w:eastAsia="方正仿宋_GBK"/>
          <w:sz w:val="32"/>
          <w:szCs w:val="32"/>
        </w:rPr>
        <w:t xml:space="preserve"> </w:t>
      </w:r>
      <w:r>
        <w:rPr>
          <w:rFonts w:eastAsia="方正仿宋_GBK"/>
          <w:sz w:val="32"/>
          <w:szCs w:val="32"/>
        </w:rPr>
        <w:t>【登记公告】社会组织成立、变更、注销登记，由登记管理机关予以公告。</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二十二</w:t>
      </w:r>
      <w:r>
        <w:rPr>
          <w:rFonts w:eastAsia="方正仿宋_GBK"/>
          <w:b/>
          <w:bCs/>
          <w:sz w:val="32"/>
          <w:szCs w:val="32"/>
        </w:rPr>
        <w:t>条</w:t>
      </w:r>
      <w:r>
        <w:rPr>
          <w:rFonts w:eastAsia="方正仿宋_GBK"/>
          <w:sz w:val="32"/>
          <w:szCs w:val="32"/>
        </w:rPr>
        <w:t xml:space="preserve"> </w:t>
      </w:r>
      <w:r>
        <w:rPr>
          <w:rFonts w:eastAsia="方正仿宋_GBK"/>
          <w:sz w:val="32"/>
          <w:szCs w:val="32"/>
        </w:rPr>
        <w:t>【登记证书</w:t>
      </w:r>
      <w:r>
        <w:rPr>
          <w:rFonts w:eastAsia="方正仿宋_GBK" w:hint="eastAsia"/>
          <w:sz w:val="32"/>
          <w:szCs w:val="32"/>
        </w:rPr>
        <w:t>的补领</w:t>
      </w:r>
      <w:r>
        <w:rPr>
          <w:rFonts w:eastAsia="方正仿宋_GBK"/>
          <w:sz w:val="32"/>
          <w:szCs w:val="32"/>
        </w:rPr>
        <w:t>】法人登记证书遗失或者损坏的，社会组织应当</w:t>
      </w:r>
      <w:r>
        <w:rPr>
          <w:rFonts w:eastAsia="方正仿宋_GBK" w:hint="eastAsia"/>
          <w:sz w:val="32"/>
          <w:szCs w:val="32"/>
        </w:rPr>
        <w:t>公开</w:t>
      </w:r>
      <w:r>
        <w:rPr>
          <w:rFonts w:eastAsia="方正仿宋_GBK"/>
          <w:sz w:val="32"/>
          <w:szCs w:val="32"/>
        </w:rPr>
        <w:t>声明作废，并向登记管理机关申请补领。</w:t>
      </w:r>
    </w:p>
    <w:p w:rsidR="00801CBC" w:rsidRDefault="00801CBC" w:rsidP="00801CBC">
      <w:pPr>
        <w:spacing w:line="600" w:lineRule="exact"/>
        <w:ind w:firstLineChars="200" w:firstLine="643"/>
        <w:rPr>
          <w:rFonts w:eastAsia="方正仿宋_GBK"/>
          <w:b/>
          <w:bCs/>
          <w:sz w:val="32"/>
          <w:szCs w:val="32"/>
        </w:rPr>
      </w:pPr>
    </w:p>
    <w:p w:rsidR="00801CBC" w:rsidRDefault="00801CBC" w:rsidP="00801CBC">
      <w:pPr>
        <w:spacing w:line="600" w:lineRule="exact"/>
        <w:jc w:val="center"/>
        <w:rPr>
          <w:rFonts w:eastAsia="方正仿宋_GBK"/>
          <w:b/>
          <w:bCs/>
          <w:sz w:val="32"/>
          <w:szCs w:val="32"/>
        </w:rPr>
      </w:pPr>
      <w:r>
        <w:rPr>
          <w:rFonts w:eastAsia="方正仿宋_GBK"/>
          <w:b/>
          <w:bCs/>
          <w:sz w:val="32"/>
          <w:szCs w:val="32"/>
        </w:rPr>
        <w:t>第三章</w:t>
      </w:r>
      <w:r>
        <w:rPr>
          <w:rFonts w:eastAsia="方正仿宋_GBK"/>
          <w:b/>
          <w:bCs/>
          <w:sz w:val="32"/>
          <w:szCs w:val="32"/>
        </w:rPr>
        <w:t xml:space="preserve">  </w:t>
      </w:r>
      <w:r>
        <w:rPr>
          <w:rFonts w:eastAsia="方正仿宋_GBK"/>
          <w:b/>
          <w:bCs/>
          <w:sz w:val="32"/>
          <w:szCs w:val="32"/>
        </w:rPr>
        <w:t>内部治理</w:t>
      </w:r>
      <w:r>
        <w:rPr>
          <w:rFonts w:eastAsia="方正仿宋_GBK" w:hint="eastAsia"/>
          <w:b/>
          <w:bCs/>
          <w:sz w:val="32"/>
          <w:szCs w:val="32"/>
        </w:rPr>
        <w:t>和</w:t>
      </w:r>
      <w:r>
        <w:rPr>
          <w:rFonts w:eastAsia="方正仿宋_GBK"/>
          <w:b/>
          <w:bCs/>
          <w:sz w:val="32"/>
          <w:szCs w:val="32"/>
        </w:rPr>
        <w:t>活动准则</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二十三</w:t>
      </w:r>
      <w:r>
        <w:rPr>
          <w:rFonts w:eastAsia="方正仿宋_GBK"/>
          <w:b/>
          <w:bCs/>
          <w:sz w:val="32"/>
          <w:szCs w:val="32"/>
        </w:rPr>
        <w:t>条</w:t>
      </w:r>
      <w:r>
        <w:rPr>
          <w:rFonts w:eastAsia="方正仿宋_GBK"/>
          <w:b/>
          <w:bCs/>
          <w:sz w:val="32"/>
          <w:szCs w:val="32"/>
        </w:rPr>
        <w:t> </w:t>
      </w:r>
      <w:r>
        <w:rPr>
          <w:rFonts w:eastAsia="方正仿宋_GBK"/>
          <w:sz w:val="32"/>
          <w:szCs w:val="32"/>
        </w:rPr>
        <w:t xml:space="preserve"> </w:t>
      </w:r>
      <w:r>
        <w:rPr>
          <w:rFonts w:eastAsia="方正仿宋_GBK"/>
          <w:sz w:val="32"/>
          <w:szCs w:val="32"/>
        </w:rPr>
        <w:t>【依法自治】社会组织应当依据法律法规、国</w:t>
      </w:r>
      <w:r>
        <w:rPr>
          <w:rFonts w:eastAsia="方正仿宋_GBK"/>
          <w:sz w:val="32"/>
          <w:szCs w:val="32"/>
        </w:rPr>
        <w:lastRenderedPageBreak/>
        <w:t>家政策和章程开展活动，建立健全法人治理结构、民主管理机制、内部监督机制，独立承担法律责任。</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第二十</w:t>
      </w:r>
      <w:r>
        <w:rPr>
          <w:rFonts w:eastAsia="方正仿宋_GBK" w:hint="eastAsia"/>
          <w:b/>
          <w:bCs/>
          <w:sz w:val="32"/>
          <w:szCs w:val="32"/>
        </w:rPr>
        <w:t>四</w:t>
      </w:r>
      <w:r>
        <w:rPr>
          <w:rFonts w:eastAsia="方正仿宋_GBK"/>
          <w:b/>
          <w:bCs/>
          <w:sz w:val="32"/>
          <w:szCs w:val="32"/>
        </w:rPr>
        <w:t>条</w:t>
      </w:r>
      <w:r>
        <w:rPr>
          <w:rFonts w:eastAsia="方正仿宋_GBK"/>
          <w:b/>
          <w:bCs/>
          <w:sz w:val="32"/>
          <w:szCs w:val="32"/>
        </w:rPr>
        <w:t> </w:t>
      </w:r>
      <w:r>
        <w:rPr>
          <w:rFonts w:eastAsia="方正仿宋_GBK"/>
          <w:sz w:val="32"/>
          <w:szCs w:val="32"/>
        </w:rPr>
        <w:t xml:space="preserve"> </w:t>
      </w:r>
      <w:r>
        <w:rPr>
          <w:rFonts w:eastAsia="方正仿宋_GBK"/>
          <w:sz w:val="32"/>
          <w:szCs w:val="32"/>
        </w:rPr>
        <w:t>【制定章程】社会组织应当依据登记管理机关提供的章程示范文本制定或修改章程。</w:t>
      </w:r>
      <w:r>
        <w:rPr>
          <w:rFonts w:eastAsia="方正仿宋_GBK" w:hint="eastAsia"/>
          <w:sz w:val="32"/>
          <w:szCs w:val="32"/>
        </w:rPr>
        <w:t>双重管理的社会组织，应在章程中载明其登记管理机关、业务主管单位。直接登记管理的社会组织，应在章程中载明其登记管理机关、党建领导机关、行业管理部门。</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社会组织因行业或业务范围特殊性，不能完全依据章程示范文本制定章程的，经登记管理机关</w:t>
      </w:r>
      <w:r>
        <w:rPr>
          <w:rFonts w:eastAsia="方正仿宋_GBK" w:hint="eastAsia"/>
          <w:sz w:val="32"/>
          <w:szCs w:val="32"/>
        </w:rPr>
        <w:t>、</w:t>
      </w:r>
      <w:r>
        <w:rPr>
          <w:rFonts w:eastAsia="方正仿宋_GBK"/>
          <w:sz w:val="32"/>
          <w:szCs w:val="32"/>
        </w:rPr>
        <w:t>业务主管单位同意，可以适当调整章程中的相关表述，但不得违反法律法规和国家政策。</w:t>
      </w:r>
    </w:p>
    <w:p w:rsidR="00801CBC" w:rsidRDefault="00801CBC" w:rsidP="00801CBC">
      <w:pPr>
        <w:spacing w:line="600" w:lineRule="exact"/>
        <w:ind w:firstLineChars="200" w:firstLine="643"/>
        <w:rPr>
          <w:rFonts w:eastAsia="方正仿宋_GBK"/>
          <w:bCs/>
          <w:sz w:val="32"/>
          <w:szCs w:val="32"/>
        </w:rPr>
      </w:pPr>
      <w:r>
        <w:rPr>
          <w:rFonts w:eastAsia="方正仿宋_GBK" w:hint="eastAsia"/>
          <w:b/>
          <w:bCs/>
          <w:sz w:val="32"/>
          <w:szCs w:val="32"/>
        </w:rPr>
        <w:t>第二十五条</w:t>
      </w:r>
      <w:r>
        <w:rPr>
          <w:rFonts w:eastAsia="方正仿宋_GBK" w:hint="eastAsia"/>
          <w:bCs/>
          <w:sz w:val="32"/>
          <w:szCs w:val="32"/>
        </w:rPr>
        <w:t xml:space="preserve"> </w:t>
      </w:r>
      <w:r>
        <w:rPr>
          <w:rFonts w:eastAsia="方正仿宋_GBK" w:hint="eastAsia"/>
          <w:bCs/>
          <w:sz w:val="32"/>
          <w:szCs w:val="32"/>
        </w:rPr>
        <w:t>【社会</w:t>
      </w:r>
      <w:r>
        <w:rPr>
          <w:rFonts w:eastAsia="方正仿宋_GBK"/>
          <w:bCs/>
          <w:sz w:val="32"/>
          <w:szCs w:val="32"/>
        </w:rPr>
        <w:t>团体组织</w:t>
      </w:r>
      <w:r>
        <w:rPr>
          <w:rFonts w:eastAsia="方正仿宋_GBK" w:hint="eastAsia"/>
          <w:bCs/>
          <w:sz w:val="32"/>
          <w:szCs w:val="32"/>
        </w:rPr>
        <w:t>机构】社会团体的组织机构包括会员大会或者会员代表大会、理事会、监事，可以根据需要设立常务理事会、监事会。</w:t>
      </w:r>
    </w:p>
    <w:p w:rsidR="00801CBC" w:rsidRDefault="00801CBC" w:rsidP="00801CBC">
      <w:pPr>
        <w:spacing w:line="600" w:lineRule="exact"/>
        <w:ind w:firstLineChars="200" w:firstLine="643"/>
        <w:rPr>
          <w:rFonts w:eastAsia="方正仿宋_GBK"/>
          <w:bCs/>
          <w:sz w:val="32"/>
          <w:szCs w:val="32"/>
        </w:rPr>
      </w:pPr>
      <w:r>
        <w:rPr>
          <w:rFonts w:eastAsia="方正仿宋_GBK" w:hint="eastAsia"/>
          <w:b/>
          <w:bCs/>
          <w:sz w:val="32"/>
          <w:szCs w:val="32"/>
        </w:rPr>
        <w:t>第二十六条</w:t>
      </w:r>
      <w:r>
        <w:rPr>
          <w:rFonts w:eastAsia="方正仿宋_GBK" w:hint="eastAsia"/>
          <w:bCs/>
          <w:sz w:val="32"/>
          <w:szCs w:val="32"/>
        </w:rPr>
        <w:t xml:space="preserve"> </w:t>
      </w:r>
      <w:r>
        <w:rPr>
          <w:rFonts w:eastAsia="方正仿宋_GBK" w:hint="eastAsia"/>
          <w:bCs/>
          <w:sz w:val="32"/>
          <w:szCs w:val="32"/>
        </w:rPr>
        <w:t>【社会</w:t>
      </w:r>
      <w:r>
        <w:rPr>
          <w:rFonts w:eastAsia="方正仿宋_GBK"/>
          <w:bCs/>
          <w:sz w:val="32"/>
          <w:szCs w:val="32"/>
        </w:rPr>
        <w:t>团体权力机构</w:t>
      </w:r>
      <w:r>
        <w:rPr>
          <w:rFonts w:eastAsia="方正仿宋_GBK" w:hint="eastAsia"/>
          <w:bCs/>
          <w:sz w:val="32"/>
          <w:szCs w:val="32"/>
        </w:rPr>
        <w:t>】社会团体的权力机构是会员大会或者会员代表大会，行使以下职权：</w:t>
      </w:r>
      <w:r>
        <w:rPr>
          <w:rFonts w:eastAsia="方正仿宋_GBK" w:hint="eastAsia"/>
          <w:bCs/>
          <w:sz w:val="32"/>
          <w:szCs w:val="32"/>
        </w:rPr>
        <w:t xml:space="preserve"> </w:t>
      </w:r>
    </w:p>
    <w:p w:rsidR="00801CBC" w:rsidRDefault="00801CBC" w:rsidP="00801CBC">
      <w:pPr>
        <w:spacing w:line="600" w:lineRule="exact"/>
        <w:ind w:firstLineChars="200" w:firstLine="640"/>
        <w:rPr>
          <w:rFonts w:eastAsia="方正仿宋_GBK"/>
          <w:bCs/>
          <w:sz w:val="32"/>
          <w:szCs w:val="32"/>
        </w:rPr>
      </w:pPr>
      <w:r>
        <w:rPr>
          <w:rFonts w:eastAsia="方正仿宋_GBK" w:hint="eastAsia"/>
          <w:bCs/>
          <w:sz w:val="32"/>
          <w:szCs w:val="32"/>
        </w:rPr>
        <w:t>（一）制定、修改章程和会费标准；</w:t>
      </w:r>
    </w:p>
    <w:p w:rsidR="00801CBC" w:rsidRDefault="00801CBC" w:rsidP="00801CBC">
      <w:pPr>
        <w:spacing w:line="600" w:lineRule="exact"/>
        <w:ind w:firstLineChars="200" w:firstLine="640"/>
        <w:rPr>
          <w:rFonts w:eastAsia="方正仿宋_GBK"/>
          <w:bCs/>
          <w:sz w:val="32"/>
          <w:szCs w:val="32"/>
        </w:rPr>
      </w:pPr>
      <w:r>
        <w:rPr>
          <w:rFonts w:eastAsia="方正仿宋_GBK" w:hint="eastAsia"/>
          <w:bCs/>
          <w:sz w:val="32"/>
          <w:szCs w:val="32"/>
        </w:rPr>
        <w:t>（二）制定、修改负责人、理事和监事选举办法；</w:t>
      </w:r>
    </w:p>
    <w:p w:rsidR="00801CBC" w:rsidRDefault="00801CBC" w:rsidP="00801CBC">
      <w:pPr>
        <w:spacing w:line="600" w:lineRule="exact"/>
        <w:ind w:firstLineChars="200" w:firstLine="640"/>
        <w:rPr>
          <w:rFonts w:eastAsia="方正仿宋_GBK"/>
          <w:bCs/>
          <w:sz w:val="32"/>
          <w:szCs w:val="32"/>
        </w:rPr>
      </w:pPr>
      <w:r>
        <w:rPr>
          <w:rFonts w:eastAsia="方正仿宋_GBK" w:hint="eastAsia"/>
          <w:bCs/>
          <w:sz w:val="32"/>
          <w:szCs w:val="32"/>
        </w:rPr>
        <w:t>（三）审议批准理事会工作报告、财务报告和</w:t>
      </w:r>
      <w:r>
        <w:rPr>
          <w:rFonts w:eastAsia="方正仿宋_GBK"/>
          <w:bCs/>
          <w:sz w:val="32"/>
          <w:szCs w:val="32"/>
        </w:rPr>
        <w:t>监事或监事会</w:t>
      </w:r>
      <w:r>
        <w:rPr>
          <w:rFonts w:eastAsia="方正仿宋_GBK" w:hint="eastAsia"/>
          <w:bCs/>
          <w:sz w:val="32"/>
          <w:szCs w:val="32"/>
        </w:rPr>
        <w:t>工作</w:t>
      </w:r>
      <w:r>
        <w:rPr>
          <w:rFonts w:eastAsia="方正仿宋_GBK"/>
          <w:bCs/>
          <w:sz w:val="32"/>
          <w:szCs w:val="32"/>
        </w:rPr>
        <w:t>报告</w:t>
      </w:r>
      <w:r>
        <w:rPr>
          <w:rFonts w:eastAsia="方正仿宋_GBK" w:hint="eastAsia"/>
          <w:bCs/>
          <w:sz w:val="32"/>
          <w:szCs w:val="32"/>
        </w:rPr>
        <w:t>；</w:t>
      </w:r>
    </w:p>
    <w:p w:rsidR="00801CBC" w:rsidRDefault="00801CBC" w:rsidP="00801CBC">
      <w:pPr>
        <w:spacing w:line="600" w:lineRule="exact"/>
        <w:ind w:firstLineChars="200" w:firstLine="640"/>
        <w:rPr>
          <w:rFonts w:eastAsia="方正仿宋_GBK"/>
          <w:bCs/>
          <w:sz w:val="32"/>
          <w:szCs w:val="32"/>
        </w:rPr>
      </w:pPr>
      <w:r>
        <w:rPr>
          <w:rFonts w:eastAsia="方正仿宋_GBK" w:hint="eastAsia"/>
          <w:bCs/>
          <w:sz w:val="32"/>
          <w:szCs w:val="32"/>
        </w:rPr>
        <w:t>（四）决定名称变更、终止等重大事宜；</w:t>
      </w:r>
    </w:p>
    <w:p w:rsidR="00801CBC" w:rsidRDefault="00801CBC" w:rsidP="00801CBC">
      <w:pPr>
        <w:spacing w:line="600" w:lineRule="exact"/>
        <w:ind w:firstLineChars="200" w:firstLine="640"/>
        <w:rPr>
          <w:rFonts w:eastAsia="方正仿宋_GBK"/>
          <w:bCs/>
          <w:sz w:val="32"/>
          <w:szCs w:val="32"/>
        </w:rPr>
      </w:pPr>
      <w:r>
        <w:rPr>
          <w:rFonts w:eastAsia="方正仿宋_GBK" w:hint="eastAsia"/>
          <w:bCs/>
          <w:sz w:val="32"/>
          <w:szCs w:val="32"/>
        </w:rPr>
        <w:t>（五）章程规定的其他职权。</w:t>
      </w:r>
    </w:p>
    <w:p w:rsidR="00801CBC" w:rsidRDefault="00801CBC" w:rsidP="00801CBC">
      <w:pPr>
        <w:spacing w:line="600" w:lineRule="exact"/>
        <w:ind w:firstLineChars="200" w:firstLine="643"/>
        <w:rPr>
          <w:rFonts w:eastAsia="方正仿宋_GBK"/>
          <w:bCs/>
          <w:sz w:val="32"/>
          <w:szCs w:val="32"/>
        </w:rPr>
      </w:pPr>
      <w:r>
        <w:rPr>
          <w:rFonts w:eastAsia="方正仿宋_GBK" w:hint="eastAsia"/>
          <w:b/>
          <w:bCs/>
          <w:sz w:val="32"/>
          <w:szCs w:val="32"/>
        </w:rPr>
        <w:lastRenderedPageBreak/>
        <w:t>第二十七条</w:t>
      </w:r>
      <w:r>
        <w:rPr>
          <w:rFonts w:eastAsia="方正仿宋_GBK" w:hint="eastAsia"/>
          <w:b/>
          <w:bCs/>
          <w:sz w:val="32"/>
          <w:szCs w:val="32"/>
        </w:rPr>
        <w:t xml:space="preserve"> </w:t>
      </w:r>
      <w:r>
        <w:rPr>
          <w:rFonts w:eastAsia="方正仿宋_GBK" w:hint="eastAsia"/>
          <w:bCs/>
          <w:sz w:val="32"/>
          <w:szCs w:val="32"/>
        </w:rPr>
        <w:t>【社会</w:t>
      </w:r>
      <w:r>
        <w:rPr>
          <w:rFonts w:eastAsia="方正仿宋_GBK"/>
          <w:bCs/>
          <w:sz w:val="32"/>
          <w:szCs w:val="32"/>
        </w:rPr>
        <w:t>团体执行机构</w:t>
      </w:r>
      <w:r>
        <w:rPr>
          <w:rFonts w:eastAsia="方正仿宋_GBK" w:hint="eastAsia"/>
          <w:bCs/>
          <w:sz w:val="32"/>
          <w:szCs w:val="32"/>
        </w:rPr>
        <w:t>】社会团体会员大会或者会员代表大会的执行机构是理事会，理事会行使章程规定的职权，对会员大会或者会员代表大会负责。</w:t>
      </w:r>
    </w:p>
    <w:p w:rsidR="00801CBC" w:rsidRDefault="00801CBC" w:rsidP="00801CBC">
      <w:pPr>
        <w:spacing w:line="600" w:lineRule="exact"/>
        <w:ind w:firstLineChars="200" w:firstLine="643"/>
        <w:rPr>
          <w:rFonts w:eastAsia="方正仿宋_GBK"/>
          <w:bCs/>
          <w:sz w:val="32"/>
          <w:szCs w:val="32"/>
        </w:rPr>
      </w:pPr>
      <w:r>
        <w:rPr>
          <w:rFonts w:eastAsia="方正仿宋_GBK" w:hint="eastAsia"/>
          <w:b/>
          <w:bCs/>
          <w:sz w:val="32"/>
          <w:szCs w:val="32"/>
        </w:rPr>
        <w:t>第二十八条</w:t>
      </w:r>
      <w:r>
        <w:rPr>
          <w:rFonts w:eastAsia="方正仿宋_GBK" w:hint="eastAsia"/>
          <w:bCs/>
          <w:sz w:val="32"/>
          <w:szCs w:val="32"/>
        </w:rPr>
        <w:t xml:space="preserve"> </w:t>
      </w:r>
      <w:r>
        <w:rPr>
          <w:rFonts w:eastAsia="方正仿宋_GBK" w:hint="eastAsia"/>
          <w:bCs/>
          <w:sz w:val="32"/>
          <w:szCs w:val="32"/>
        </w:rPr>
        <w:t>【基金会</w:t>
      </w:r>
      <w:r>
        <w:rPr>
          <w:rFonts w:eastAsia="方正仿宋_GBK"/>
          <w:bCs/>
          <w:sz w:val="32"/>
          <w:szCs w:val="32"/>
        </w:rPr>
        <w:t>、社会服务机构组织机构</w:t>
      </w:r>
      <w:r>
        <w:rPr>
          <w:rFonts w:eastAsia="方正仿宋_GBK" w:hint="eastAsia"/>
          <w:bCs/>
          <w:sz w:val="32"/>
          <w:szCs w:val="32"/>
        </w:rPr>
        <w:t>】基金会、社会服务机构的组织机构包括理事会及其</w:t>
      </w:r>
      <w:r>
        <w:rPr>
          <w:rFonts w:eastAsia="方正仿宋_GBK" w:hint="eastAsia"/>
          <w:bCs/>
          <w:iCs/>
          <w:sz w:val="32"/>
          <w:szCs w:val="32"/>
        </w:rPr>
        <w:t>执行机构</w:t>
      </w:r>
      <w:r>
        <w:rPr>
          <w:rFonts w:eastAsia="方正仿宋_GBK" w:hint="eastAsia"/>
          <w:bCs/>
          <w:sz w:val="32"/>
          <w:szCs w:val="32"/>
        </w:rPr>
        <w:t>。</w:t>
      </w:r>
    </w:p>
    <w:p w:rsidR="00801CBC" w:rsidRDefault="00801CBC" w:rsidP="00801CBC">
      <w:pPr>
        <w:spacing w:line="600" w:lineRule="exact"/>
        <w:ind w:firstLineChars="200" w:firstLine="643"/>
        <w:rPr>
          <w:rFonts w:eastAsia="方正仿宋_GBK"/>
          <w:bCs/>
          <w:sz w:val="32"/>
          <w:szCs w:val="32"/>
        </w:rPr>
      </w:pPr>
      <w:r>
        <w:rPr>
          <w:rFonts w:eastAsia="方正仿宋_GBK" w:hint="eastAsia"/>
          <w:b/>
          <w:bCs/>
          <w:sz w:val="32"/>
          <w:szCs w:val="32"/>
        </w:rPr>
        <w:t>第二十九条</w:t>
      </w:r>
      <w:r>
        <w:rPr>
          <w:rFonts w:eastAsia="方正仿宋_GBK" w:hint="eastAsia"/>
          <w:bCs/>
          <w:sz w:val="32"/>
          <w:szCs w:val="32"/>
        </w:rPr>
        <w:t xml:space="preserve"> </w:t>
      </w:r>
      <w:r>
        <w:rPr>
          <w:rFonts w:eastAsia="方正仿宋_GBK" w:hint="eastAsia"/>
          <w:bCs/>
          <w:sz w:val="32"/>
          <w:szCs w:val="32"/>
        </w:rPr>
        <w:t>【基金会、社会服务机构决策机构】基金会、社会服务机构的决策机构是理事会，理事会</w:t>
      </w:r>
      <w:r>
        <w:rPr>
          <w:rFonts w:eastAsia="方正仿宋_GBK"/>
          <w:bCs/>
          <w:sz w:val="32"/>
          <w:szCs w:val="32"/>
        </w:rPr>
        <w:t>及其</w:t>
      </w:r>
      <w:r>
        <w:rPr>
          <w:rFonts w:eastAsia="方正仿宋_GBK" w:hint="eastAsia"/>
          <w:bCs/>
          <w:sz w:val="32"/>
          <w:szCs w:val="32"/>
        </w:rPr>
        <w:t>执行机构依法行使章程规定的职权。</w:t>
      </w:r>
    </w:p>
    <w:p w:rsidR="00801CBC" w:rsidRDefault="00801CBC" w:rsidP="00801CBC">
      <w:pPr>
        <w:spacing w:line="600" w:lineRule="exact"/>
        <w:ind w:firstLineChars="200" w:firstLine="640"/>
        <w:rPr>
          <w:rFonts w:eastAsia="方正仿宋_GBK"/>
          <w:bCs/>
          <w:sz w:val="32"/>
          <w:szCs w:val="32"/>
        </w:rPr>
      </w:pPr>
      <w:r>
        <w:rPr>
          <w:rFonts w:eastAsia="方正仿宋_GBK" w:hint="eastAsia"/>
          <w:bCs/>
          <w:sz w:val="32"/>
          <w:szCs w:val="32"/>
        </w:rPr>
        <w:t>基金会、社会服务机构的理事会行使以下职权：</w:t>
      </w:r>
      <w:r>
        <w:rPr>
          <w:rFonts w:eastAsia="方正仿宋_GBK" w:hint="eastAsia"/>
          <w:bCs/>
          <w:sz w:val="32"/>
          <w:szCs w:val="32"/>
        </w:rPr>
        <w:t xml:space="preserve"> </w:t>
      </w:r>
    </w:p>
    <w:p w:rsidR="00801CBC" w:rsidRDefault="00801CBC" w:rsidP="00801CBC">
      <w:pPr>
        <w:spacing w:line="600" w:lineRule="exact"/>
        <w:ind w:firstLineChars="200" w:firstLine="640"/>
        <w:rPr>
          <w:rFonts w:eastAsia="方正仿宋_GBK"/>
          <w:bCs/>
          <w:sz w:val="32"/>
          <w:szCs w:val="32"/>
        </w:rPr>
      </w:pPr>
      <w:r>
        <w:rPr>
          <w:rFonts w:eastAsia="方正仿宋_GBK" w:hint="eastAsia"/>
          <w:bCs/>
          <w:sz w:val="32"/>
          <w:szCs w:val="32"/>
        </w:rPr>
        <w:t>（一）制定和修改章程；</w:t>
      </w:r>
    </w:p>
    <w:p w:rsidR="00801CBC" w:rsidRDefault="00801CBC" w:rsidP="00801CBC">
      <w:pPr>
        <w:spacing w:line="600" w:lineRule="exact"/>
        <w:ind w:firstLineChars="200" w:firstLine="640"/>
        <w:rPr>
          <w:rFonts w:eastAsia="方正仿宋_GBK"/>
          <w:bCs/>
          <w:sz w:val="32"/>
          <w:szCs w:val="32"/>
        </w:rPr>
      </w:pPr>
      <w:r>
        <w:rPr>
          <w:rFonts w:eastAsia="方正仿宋_GBK" w:hint="eastAsia"/>
          <w:bCs/>
          <w:sz w:val="32"/>
          <w:szCs w:val="32"/>
        </w:rPr>
        <w:t>（二）产生、罢免负责人、理事；</w:t>
      </w:r>
    </w:p>
    <w:p w:rsidR="00801CBC" w:rsidRDefault="00801CBC" w:rsidP="00801CBC">
      <w:pPr>
        <w:spacing w:line="600" w:lineRule="exact"/>
        <w:ind w:firstLineChars="200" w:firstLine="640"/>
        <w:rPr>
          <w:rFonts w:eastAsia="方正仿宋_GBK"/>
          <w:bCs/>
          <w:sz w:val="32"/>
          <w:szCs w:val="32"/>
        </w:rPr>
      </w:pPr>
      <w:r>
        <w:rPr>
          <w:rFonts w:eastAsia="方正仿宋_GBK" w:hint="eastAsia"/>
          <w:bCs/>
          <w:sz w:val="32"/>
          <w:szCs w:val="32"/>
        </w:rPr>
        <w:t>（三）决定重大的业务活动计划；</w:t>
      </w:r>
    </w:p>
    <w:p w:rsidR="00801CBC" w:rsidRDefault="00801CBC" w:rsidP="00801CBC">
      <w:pPr>
        <w:spacing w:line="600" w:lineRule="exact"/>
        <w:ind w:firstLineChars="200" w:firstLine="640"/>
        <w:rPr>
          <w:rFonts w:eastAsia="方正仿宋_GBK"/>
          <w:bCs/>
          <w:sz w:val="32"/>
          <w:szCs w:val="32"/>
        </w:rPr>
      </w:pPr>
      <w:r>
        <w:rPr>
          <w:rFonts w:eastAsia="方正仿宋_GBK" w:hint="eastAsia"/>
          <w:bCs/>
          <w:sz w:val="32"/>
          <w:szCs w:val="32"/>
        </w:rPr>
        <w:t>（四）审定年度工作计划、年度工作报告、收支预算和决算；</w:t>
      </w:r>
    </w:p>
    <w:p w:rsidR="00801CBC" w:rsidRDefault="00801CBC" w:rsidP="00801CBC">
      <w:pPr>
        <w:spacing w:line="600" w:lineRule="exact"/>
        <w:ind w:firstLineChars="200" w:firstLine="640"/>
        <w:rPr>
          <w:rFonts w:eastAsia="方正仿宋_GBK"/>
          <w:bCs/>
          <w:sz w:val="32"/>
          <w:szCs w:val="32"/>
        </w:rPr>
      </w:pPr>
      <w:r>
        <w:rPr>
          <w:rFonts w:eastAsia="方正仿宋_GBK" w:hint="eastAsia"/>
          <w:bCs/>
          <w:sz w:val="32"/>
          <w:szCs w:val="32"/>
        </w:rPr>
        <w:t>（五）决定变更、分立、合并、终止等事项；</w:t>
      </w:r>
    </w:p>
    <w:p w:rsidR="00801CBC" w:rsidRDefault="00801CBC" w:rsidP="00801CBC">
      <w:pPr>
        <w:spacing w:line="600" w:lineRule="exact"/>
        <w:ind w:firstLineChars="200" w:firstLine="640"/>
        <w:rPr>
          <w:rFonts w:eastAsia="方正仿宋_GBK"/>
          <w:bCs/>
          <w:sz w:val="32"/>
          <w:szCs w:val="32"/>
        </w:rPr>
      </w:pPr>
      <w:r>
        <w:rPr>
          <w:rFonts w:eastAsia="方正仿宋_GBK" w:hint="eastAsia"/>
          <w:bCs/>
          <w:sz w:val="32"/>
          <w:szCs w:val="32"/>
        </w:rPr>
        <w:t>（六）章程规定的其他职权。</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三</w:t>
      </w:r>
      <w:r>
        <w:rPr>
          <w:rFonts w:eastAsia="方正仿宋_GBK"/>
          <w:b/>
          <w:bCs/>
          <w:sz w:val="32"/>
          <w:szCs w:val="32"/>
        </w:rPr>
        <w:t>十条</w:t>
      </w:r>
      <w:r>
        <w:rPr>
          <w:rFonts w:eastAsia="方正仿宋_GBK"/>
          <w:sz w:val="32"/>
          <w:szCs w:val="32"/>
        </w:rPr>
        <w:t xml:space="preserve"> </w:t>
      </w:r>
      <w:r>
        <w:rPr>
          <w:rFonts w:eastAsia="方正仿宋_GBK"/>
          <w:sz w:val="32"/>
          <w:szCs w:val="32"/>
        </w:rPr>
        <w:t>【监事】社会组织应当设监事。有</w:t>
      </w:r>
      <w:r>
        <w:rPr>
          <w:rFonts w:eastAsia="方正仿宋_GBK"/>
          <w:sz w:val="32"/>
          <w:szCs w:val="32"/>
        </w:rPr>
        <w:t>3</w:t>
      </w:r>
      <w:r>
        <w:rPr>
          <w:rFonts w:eastAsia="方正仿宋_GBK"/>
          <w:sz w:val="32"/>
          <w:szCs w:val="32"/>
        </w:rPr>
        <w:t>名以上监事的，</w:t>
      </w:r>
      <w:r>
        <w:rPr>
          <w:rFonts w:eastAsia="方正仿宋_GBK" w:hint="eastAsia"/>
          <w:sz w:val="32"/>
          <w:szCs w:val="32"/>
        </w:rPr>
        <w:t>可以</w:t>
      </w:r>
      <w:r>
        <w:rPr>
          <w:rFonts w:eastAsia="方正仿宋_GBK"/>
          <w:sz w:val="32"/>
          <w:szCs w:val="32"/>
        </w:rPr>
        <w:t>设监事会。</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监事与理事任期相同。社会组织理事、理事的近亲属和财会人员不得兼任监事。监事不得从社会组织获取报酬。</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监事和社会组织主要负责人、法定代表人不得来自同一个单位。</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lastRenderedPageBreak/>
        <w:t>监事列席理事会会议，有权监督理事会遵守法律、法规、规章和章程的情况并向理事会提出质询和建议，有权依据章程检查社会组织财务和会计资料，有权向登记管理机关、业务主管单位</w:t>
      </w:r>
      <w:r>
        <w:rPr>
          <w:rFonts w:eastAsia="方正仿宋_GBK" w:hint="eastAsia"/>
          <w:sz w:val="32"/>
          <w:szCs w:val="32"/>
        </w:rPr>
        <w:t>、党建领导机关</w:t>
      </w:r>
      <w:r>
        <w:rPr>
          <w:rFonts w:eastAsia="方正仿宋_GBK"/>
          <w:sz w:val="32"/>
          <w:szCs w:val="32"/>
        </w:rPr>
        <w:t>以及税务、会计主管部门反映情况。</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三</w:t>
      </w:r>
      <w:r>
        <w:rPr>
          <w:rFonts w:eastAsia="方正仿宋_GBK"/>
          <w:b/>
          <w:bCs/>
          <w:sz w:val="32"/>
          <w:szCs w:val="32"/>
        </w:rPr>
        <w:t>十</w:t>
      </w:r>
      <w:r>
        <w:rPr>
          <w:rFonts w:eastAsia="方正仿宋_GBK" w:hint="eastAsia"/>
          <w:b/>
          <w:bCs/>
          <w:sz w:val="32"/>
          <w:szCs w:val="32"/>
        </w:rPr>
        <w:t>一</w:t>
      </w:r>
      <w:r>
        <w:rPr>
          <w:rFonts w:eastAsia="方正仿宋_GBK"/>
          <w:b/>
          <w:bCs/>
          <w:sz w:val="32"/>
          <w:szCs w:val="32"/>
        </w:rPr>
        <w:t>条</w:t>
      </w:r>
      <w:r>
        <w:rPr>
          <w:rFonts w:eastAsia="方正仿宋_GBK"/>
          <w:sz w:val="32"/>
          <w:szCs w:val="32"/>
        </w:rPr>
        <w:t xml:space="preserve"> </w:t>
      </w:r>
      <w:r>
        <w:rPr>
          <w:rFonts w:eastAsia="方正仿宋_GBK"/>
          <w:sz w:val="32"/>
          <w:szCs w:val="32"/>
        </w:rPr>
        <w:t>【现职公务员、兼职】</w:t>
      </w:r>
      <w:r>
        <w:rPr>
          <w:rFonts w:eastAsia="方正仿宋_GBK" w:hint="eastAsia"/>
          <w:sz w:val="32"/>
          <w:szCs w:val="32"/>
        </w:rPr>
        <w:t>在职公务员、党政机关退（离）休领导干部、国有企事业单位领导人员、军队人员在社会组织兼任职务，应当符合国家有关政策规定并履行相应审批程序。</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三</w:t>
      </w:r>
      <w:r>
        <w:rPr>
          <w:rFonts w:eastAsia="方正仿宋_GBK"/>
          <w:b/>
          <w:bCs/>
          <w:sz w:val="32"/>
          <w:szCs w:val="32"/>
        </w:rPr>
        <w:t>十</w:t>
      </w:r>
      <w:r>
        <w:rPr>
          <w:rFonts w:eastAsia="方正仿宋_GBK" w:hint="eastAsia"/>
          <w:b/>
          <w:bCs/>
          <w:sz w:val="32"/>
          <w:szCs w:val="32"/>
        </w:rPr>
        <w:t>二</w:t>
      </w:r>
      <w:r>
        <w:rPr>
          <w:rFonts w:eastAsia="方正仿宋_GBK"/>
          <w:b/>
          <w:bCs/>
          <w:sz w:val="32"/>
          <w:szCs w:val="32"/>
        </w:rPr>
        <w:t>条</w:t>
      </w:r>
      <w:r>
        <w:rPr>
          <w:rFonts w:eastAsia="方正仿宋_GBK"/>
          <w:sz w:val="32"/>
          <w:szCs w:val="32"/>
        </w:rPr>
        <w:t xml:space="preserve"> </w:t>
      </w:r>
      <w:r>
        <w:rPr>
          <w:rFonts w:eastAsia="方正仿宋_GBK"/>
          <w:sz w:val="32"/>
          <w:szCs w:val="32"/>
        </w:rPr>
        <w:t>【专职人员管理】社会组织应当完善专职从业人员管理制度，与从业人员签订劳动合同，依法保障从业人员合法权益。从业人员的薪酬由社会组织按照国家有关法律、法规和政策自主确定。</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社会组织及其专职从业人员按规定参加基本养老、基本医疗等社会保险和缴存住房公积金。</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社会组织专职从业人员依照《中华人民共和国工会法》组织工会，开展工会活动，维护职工合法权益。社会组织应当为本组织工会提供必要的活动条件。</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三十三</w:t>
      </w:r>
      <w:r>
        <w:rPr>
          <w:rFonts w:eastAsia="方正仿宋_GBK"/>
          <w:b/>
          <w:bCs/>
          <w:sz w:val="32"/>
          <w:szCs w:val="32"/>
        </w:rPr>
        <w:t>条</w:t>
      </w:r>
      <w:r>
        <w:rPr>
          <w:rFonts w:eastAsia="方正仿宋_GBK"/>
          <w:sz w:val="32"/>
          <w:szCs w:val="32"/>
        </w:rPr>
        <w:t xml:space="preserve">  </w:t>
      </w:r>
      <w:r>
        <w:rPr>
          <w:rFonts w:eastAsia="方正仿宋_GBK"/>
          <w:sz w:val="32"/>
          <w:szCs w:val="32"/>
        </w:rPr>
        <w:t>【换届】社会组织应当依据章程按期开展换届选举工作。</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社会组织因特殊情况需要延期换届的，应当经理事会表决通过后，报登记管理机关批准。</w:t>
      </w:r>
      <w:r>
        <w:rPr>
          <w:rFonts w:eastAsia="方正仿宋_GBK" w:hint="eastAsia"/>
          <w:sz w:val="32"/>
          <w:szCs w:val="32"/>
        </w:rPr>
        <w:t>双重管理的</w:t>
      </w:r>
      <w:r>
        <w:rPr>
          <w:rFonts w:eastAsia="方正仿宋_GBK"/>
          <w:sz w:val="32"/>
          <w:szCs w:val="32"/>
        </w:rPr>
        <w:t>社会组织，须先经业务</w:t>
      </w:r>
      <w:r>
        <w:rPr>
          <w:rFonts w:eastAsia="方正仿宋_GBK"/>
          <w:sz w:val="32"/>
          <w:szCs w:val="32"/>
        </w:rPr>
        <w:lastRenderedPageBreak/>
        <w:t>主管单位审查同意。延期换届时间最长不超过一年。</w:t>
      </w:r>
    </w:p>
    <w:p w:rsidR="00801CBC" w:rsidRDefault="00801CBC" w:rsidP="00801CBC">
      <w:pPr>
        <w:spacing w:line="600" w:lineRule="exact"/>
        <w:ind w:firstLineChars="200" w:firstLine="643"/>
        <w:rPr>
          <w:rFonts w:eastAsia="方正仿宋_GBK"/>
          <w:bCs/>
          <w:sz w:val="32"/>
          <w:szCs w:val="32"/>
        </w:rPr>
      </w:pPr>
      <w:r>
        <w:rPr>
          <w:rFonts w:eastAsia="方正仿宋_GBK" w:hint="eastAsia"/>
          <w:b/>
          <w:bCs/>
          <w:sz w:val="32"/>
          <w:szCs w:val="32"/>
        </w:rPr>
        <w:t>第三十四条</w:t>
      </w:r>
      <w:r>
        <w:rPr>
          <w:rFonts w:eastAsia="方正仿宋_GBK" w:hint="eastAsia"/>
          <w:bCs/>
          <w:sz w:val="32"/>
          <w:szCs w:val="32"/>
        </w:rPr>
        <w:t xml:space="preserve"> </w:t>
      </w:r>
      <w:r>
        <w:rPr>
          <w:rFonts w:eastAsia="方正仿宋_GBK" w:hint="eastAsia"/>
          <w:bCs/>
          <w:sz w:val="32"/>
          <w:szCs w:val="32"/>
        </w:rPr>
        <w:t>【分支机构、代表机构管理】社会团体、基金会可以依法依章程设立分支机构、代表机构。</w:t>
      </w:r>
    </w:p>
    <w:p w:rsidR="00801CBC" w:rsidRDefault="00801CBC" w:rsidP="00801CBC">
      <w:pPr>
        <w:spacing w:line="600" w:lineRule="exact"/>
        <w:ind w:firstLineChars="200" w:firstLine="640"/>
        <w:rPr>
          <w:rFonts w:eastAsia="方正仿宋_GBK"/>
          <w:bCs/>
          <w:sz w:val="32"/>
          <w:szCs w:val="32"/>
        </w:rPr>
      </w:pPr>
      <w:r>
        <w:rPr>
          <w:rFonts w:eastAsia="方正仿宋_GBK" w:hint="eastAsia"/>
          <w:bCs/>
          <w:sz w:val="32"/>
          <w:szCs w:val="32"/>
        </w:rPr>
        <w:t>社会组织设立分支机构、代表机构要与其管理服务能力相适应。分支机构、代表机构不具有法人资格，应当在社会组织授权的范围内使用规范全称开展活动，法律责任由社会组织承担。</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三十五</w:t>
      </w:r>
      <w:r>
        <w:rPr>
          <w:rFonts w:eastAsia="方正仿宋_GBK"/>
          <w:b/>
          <w:bCs/>
          <w:sz w:val="32"/>
          <w:szCs w:val="32"/>
        </w:rPr>
        <w:t>条</w:t>
      </w:r>
      <w:r>
        <w:rPr>
          <w:rFonts w:eastAsia="方正仿宋_GBK"/>
          <w:sz w:val="32"/>
          <w:szCs w:val="32"/>
        </w:rPr>
        <w:t xml:space="preserve"> </w:t>
      </w:r>
      <w:r>
        <w:rPr>
          <w:rFonts w:eastAsia="方正仿宋_GBK"/>
          <w:sz w:val="32"/>
          <w:szCs w:val="32"/>
        </w:rPr>
        <w:t>【资产管理】社会组织的</w:t>
      </w:r>
      <w:r>
        <w:rPr>
          <w:rFonts w:eastAsia="方正仿宋_GBK" w:hint="eastAsia"/>
          <w:sz w:val="32"/>
          <w:szCs w:val="32"/>
        </w:rPr>
        <w:t>资产</w:t>
      </w:r>
      <w:r>
        <w:rPr>
          <w:rFonts w:eastAsia="方正仿宋_GBK"/>
          <w:sz w:val="32"/>
          <w:szCs w:val="32"/>
        </w:rPr>
        <w:t>来源应当合法，产权应当明晰。社会组织应当建立完善资产使用和管理制度，涉及</w:t>
      </w:r>
      <w:r>
        <w:rPr>
          <w:rFonts w:eastAsia="方正仿宋_GBK" w:hint="eastAsia"/>
          <w:sz w:val="32"/>
          <w:szCs w:val="32"/>
        </w:rPr>
        <w:t>重大</w:t>
      </w:r>
      <w:r>
        <w:rPr>
          <w:rFonts w:eastAsia="方正仿宋_GBK"/>
          <w:sz w:val="32"/>
          <w:szCs w:val="32"/>
        </w:rPr>
        <w:t>资产购置、处置</w:t>
      </w:r>
      <w:r>
        <w:rPr>
          <w:rFonts w:eastAsia="方正仿宋_GBK" w:hint="eastAsia"/>
          <w:sz w:val="32"/>
          <w:szCs w:val="32"/>
        </w:rPr>
        <w:t>、出租、出借</w:t>
      </w:r>
      <w:r>
        <w:rPr>
          <w:rFonts w:eastAsia="方正仿宋_GBK"/>
          <w:sz w:val="32"/>
          <w:szCs w:val="32"/>
        </w:rPr>
        <w:t>等事项，应当履行内部民主决策程序。</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社会组织出资人不享有该组织</w:t>
      </w:r>
      <w:r>
        <w:rPr>
          <w:rFonts w:eastAsia="方正仿宋_GBK" w:hint="eastAsia"/>
          <w:sz w:val="32"/>
          <w:szCs w:val="32"/>
        </w:rPr>
        <w:t>及其资产</w:t>
      </w:r>
      <w:r>
        <w:rPr>
          <w:rFonts w:eastAsia="方正仿宋_GBK"/>
          <w:sz w:val="32"/>
          <w:szCs w:val="32"/>
        </w:rPr>
        <w:t>的所有权，其出资行为属于捐赠行为，不得获取经济回报。</w:t>
      </w:r>
      <w:r>
        <w:rPr>
          <w:rFonts w:eastAsia="方正仿宋_GBK" w:hint="eastAsia"/>
          <w:sz w:val="32"/>
          <w:szCs w:val="32"/>
        </w:rPr>
        <w:t>社会组织成立后，</w:t>
      </w:r>
      <w:r>
        <w:rPr>
          <w:rFonts w:eastAsia="方正仿宋_GBK"/>
          <w:sz w:val="32"/>
          <w:szCs w:val="32"/>
        </w:rPr>
        <w:t>出资人不得抽逃出资。</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出资人依据社会组织章程规定对社会组织</w:t>
      </w:r>
      <w:r>
        <w:rPr>
          <w:rFonts w:eastAsia="方正仿宋_GBK" w:hint="eastAsia"/>
          <w:sz w:val="32"/>
          <w:szCs w:val="32"/>
        </w:rPr>
        <w:t>资产</w:t>
      </w:r>
      <w:r>
        <w:rPr>
          <w:rFonts w:eastAsia="方正仿宋_GBK"/>
          <w:sz w:val="32"/>
          <w:szCs w:val="32"/>
        </w:rPr>
        <w:t>的管理和使用享有知情权和监督权，如发现社会组织及其管理人员违背法律法规和章程宗旨使用注册资金或者恶意私分、侵占、挪用社会组织资产</w:t>
      </w:r>
      <w:r>
        <w:rPr>
          <w:rFonts w:eastAsia="方正仿宋_GBK" w:hint="eastAsia"/>
          <w:sz w:val="32"/>
          <w:szCs w:val="32"/>
        </w:rPr>
        <w:t>，</w:t>
      </w:r>
      <w:r>
        <w:rPr>
          <w:rFonts w:eastAsia="方正仿宋_GBK"/>
          <w:sz w:val="32"/>
          <w:szCs w:val="32"/>
        </w:rPr>
        <w:t>有权提起民事诉讼</w:t>
      </w:r>
      <w:r>
        <w:rPr>
          <w:rFonts w:eastAsia="方正仿宋_GBK" w:hint="eastAsia"/>
          <w:sz w:val="32"/>
          <w:szCs w:val="32"/>
        </w:rPr>
        <w:t>，</w:t>
      </w:r>
      <w:r>
        <w:rPr>
          <w:rFonts w:eastAsia="方正仿宋_GBK"/>
          <w:sz w:val="32"/>
          <w:szCs w:val="32"/>
        </w:rPr>
        <w:t>有关理事、管理人员应当承担相应的</w:t>
      </w:r>
      <w:r>
        <w:rPr>
          <w:rFonts w:eastAsia="方正仿宋_GBK" w:hint="eastAsia"/>
          <w:sz w:val="32"/>
          <w:szCs w:val="32"/>
        </w:rPr>
        <w:t>法律</w:t>
      </w:r>
      <w:r>
        <w:rPr>
          <w:rFonts w:eastAsia="方正仿宋_GBK"/>
          <w:sz w:val="32"/>
          <w:szCs w:val="32"/>
        </w:rPr>
        <w:t>责任。</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社会组织的</w:t>
      </w:r>
      <w:r>
        <w:rPr>
          <w:rFonts w:eastAsia="方正仿宋_GBK" w:hint="eastAsia"/>
          <w:sz w:val="32"/>
          <w:szCs w:val="32"/>
        </w:rPr>
        <w:t>资产</w:t>
      </w:r>
      <w:r>
        <w:rPr>
          <w:rFonts w:eastAsia="方正仿宋_GBK"/>
          <w:sz w:val="32"/>
          <w:szCs w:val="32"/>
        </w:rPr>
        <w:t>应当用于章程规定的业务活动，不得在出资人、发起人、</w:t>
      </w:r>
      <w:r>
        <w:rPr>
          <w:rFonts w:eastAsia="方正仿宋_GBK" w:hint="eastAsia"/>
          <w:sz w:val="32"/>
          <w:szCs w:val="32"/>
        </w:rPr>
        <w:t>负责人、</w:t>
      </w:r>
      <w:r>
        <w:rPr>
          <w:rFonts w:eastAsia="方正仿宋_GBK"/>
          <w:sz w:val="32"/>
          <w:szCs w:val="32"/>
        </w:rPr>
        <w:t>理事或者会员中分配。任何单位和个人不得侵占、私分、挪用社会组织的</w:t>
      </w:r>
      <w:r>
        <w:rPr>
          <w:rFonts w:eastAsia="方正仿宋_GBK" w:hint="eastAsia"/>
          <w:sz w:val="32"/>
          <w:szCs w:val="32"/>
        </w:rPr>
        <w:t>资产</w:t>
      </w:r>
      <w:r>
        <w:rPr>
          <w:rFonts w:eastAsia="方正仿宋_GBK"/>
          <w:sz w:val="32"/>
          <w:szCs w:val="32"/>
        </w:rPr>
        <w:t>。</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lastRenderedPageBreak/>
        <w:t>社会组织经注销清算后的剩余财产，应当</w:t>
      </w:r>
      <w:r>
        <w:rPr>
          <w:rFonts w:eastAsia="方正仿宋_GBK" w:hint="eastAsia"/>
          <w:sz w:val="32"/>
          <w:szCs w:val="32"/>
        </w:rPr>
        <w:t>依法依章程</w:t>
      </w:r>
      <w:r>
        <w:rPr>
          <w:rFonts w:eastAsia="方正仿宋_GBK"/>
          <w:sz w:val="32"/>
          <w:szCs w:val="32"/>
        </w:rPr>
        <w:t>捐赠给</w:t>
      </w:r>
      <w:r>
        <w:rPr>
          <w:rFonts w:eastAsia="方正仿宋_GBK" w:hint="eastAsia"/>
          <w:sz w:val="32"/>
          <w:szCs w:val="32"/>
        </w:rPr>
        <w:t>宗旨和</w:t>
      </w:r>
      <w:r>
        <w:rPr>
          <w:rFonts w:eastAsia="方正仿宋_GBK"/>
          <w:sz w:val="32"/>
          <w:szCs w:val="32"/>
        </w:rPr>
        <w:t>业务范围相同或者相似的其他非营利性组织。行业协会商会占有、使用的国有资产，在注销清算时按有关规定</w:t>
      </w:r>
      <w:r>
        <w:rPr>
          <w:rFonts w:eastAsia="方正仿宋_GBK" w:hint="eastAsia"/>
          <w:sz w:val="32"/>
          <w:szCs w:val="32"/>
        </w:rPr>
        <w:t>执行</w:t>
      </w:r>
      <w:r>
        <w:rPr>
          <w:rFonts w:eastAsia="方正仿宋_GBK"/>
          <w:sz w:val="32"/>
          <w:szCs w:val="32"/>
        </w:rPr>
        <w:t>。</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三十六</w:t>
      </w:r>
      <w:r>
        <w:rPr>
          <w:rFonts w:eastAsia="方正仿宋_GBK"/>
          <w:b/>
          <w:bCs/>
          <w:sz w:val="32"/>
          <w:szCs w:val="32"/>
        </w:rPr>
        <w:t>条</w:t>
      </w:r>
      <w:r>
        <w:rPr>
          <w:rFonts w:eastAsia="方正仿宋_GBK"/>
          <w:sz w:val="32"/>
          <w:szCs w:val="32"/>
        </w:rPr>
        <w:t xml:space="preserve"> </w:t>
      </w:r>
      <w:r>
        <w:rPr>
          <w:rFonts w:eastAsia="方正仿宋_GBK"/>
          <w:sz w:val="32"/>
          <w:szCs w:val="32"/>
        </w:rPr>
        <w:t>【财务管理】社会组织应当</w:t>
      </w:r>
      <w:r>
        <w:rPr>
          <w:rFonts w:eastAsia="方正仿宋_GBK" w:hint="eastAsia"/>
          <w:sz w:val="32"/>
          <w:szCs w:val="32"/>
        </w:rPr>
        <w:t>执行</w:t>
      </w:r>
      <w:r>
        <w:rPr>
          <w:rFonts w:eastAsia="方正仿宋_GBK"/>
          <w:sz w:val="32"/>
          <w:szCs w:val="32"/>
        </w:rPr>
        <w:t>国家统一的民间非营利组织会计制度，设立独立银行账户，建立完善本组织财务管理制度，依法规范使用票据。</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社会组织财务收支应当全部纳入其开立的银行账户，不得使用其他组织或者个人的银行账户。社会组织分支</w:t>
      </w:r>
      <w:r>
        <w:rPr>
          <w:rFonts w:eastAsia="方正仿宋_GBK" w:hint="eastAsia"/>
          <w:sz w:val="32"/>
          <w:szCs w:val="32"/>
        </w:rPr>
        <w:t>机构、</w:t>
      </w:r>
      <w:r>
        <w:rPr>
          <w:rFonts w:eastAsia="方正仿宋_GBK"/>
          <w:sz w:val="32"/>
          <w:szCs w:val="32"/>
        </w:rPr>
        <w:t>代表机构不得开设银行账户，其经费往来应当纳入社会组织账户统一管理。</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社会组织不得将自身经费收支与行政机关及企事业单位经费收支混管，不得将收入用于弥补行政经费不足或发放行政机关工作人员各项补贴。社会组织承接政府职能转移和政府购买服务的经费，应当专款专用，不得违规使用。</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社会组织应当按规定进行财务审计，主动披露财务收支情况，接受社会监督。</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三十七</w:t>
      </w:r>
      <w:r>
        <w:rPr>
          <w:rFonts w:eastAsia="方正仿宋_GBK"/>
          <w:b/>
          <w:bCs/>
          <w:sz w:val="32"/>
          <w:szCs w:val="32"/>
        </w:rPr>
        <w:t>条</w:t>
      </w:r>
      <w:r>
        <w:rPr>
          <w:rFonts w:eastAsia="方正仿宋_GBK"/>
          <w:b/>
          <w:bCs/>
          <w:sz w:val="32"/>
          <w:szCs w:val="32"/>
        </w:rPr>
        <w:t xml:space="preserve"> </w:t>
      </w:r>
      <w:r>
        <w:rPr>
          <w:rFonts w:eastAsia="方正仿宋_GBK"/>
          <w:sz w:val="32"/>
          <w:szCs w:val="32"/>
        </w:rPr>
        <w:t>【收费行为规范】社会组织开展经营服务性收费，应当按照诚实守信、公平竞争的原则确定收费标准，不得强制服务并收费</w:t>
      </w:r>
      <w:r>
        <w:rPr>
          <w:rFonts w:eastAsia="方正仿宋_GBK" w:hint="eastAsia"/>
          <w:sz w:val="32"/>
          <w:szCs w:val="32"/>
        </w:rPr>
        <w:t>，不得利用法定职责和行政机关委托、授权事项违规收费，</w:t>
      </w:r>
      <w:r>
        <w:rPr>
          <w:rFonts w:eastAsia="方正仿宋_GBK"/>
          <w:sz w:val="32"/>
          <w:szCs w:val="32"/>
        </w:rPr>
        <w:t>不得</w:t>
      </w:r>
      <w:r>
        <w:rPr>
          <w:rFonts w:eastAsia="方正仿宋_GBK" w:hint="eastAsia"/>
          <w:sz w:val="32"/>
          <w:szCs w:val="32"/>
        </w:rPr>
        <w:t>通过评比达标表彰活动、职业资格认定违规收费</w:t>
      </w:r>
      <w:r>
        <w:rPr>
          <w:rFonts w:eastAsia="方正仿宋_GBK"/>
          <w:sz w:val="32"/>
          <w:szCs w:val="32"/>
        </w:rPr>
        <w:t>。</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社会团体收取会费应当遵守国家相关规定，不得违规</w:t>
      </w:r>
      <w:r>
        <w:rPr>
          <w:rFonts w:eastAsia="方正仿宋_GBK" w:hint="eastAsia"/>
          <w:sz w:val="32"/>
          <w:szCs w:val="32"/>
        </w:rPr>
        <w:t>强制</w:t>
      </w:r>
      <w:r>
        <w:rPr>
          <w:rFonts w:eastAsia="方正仿宋_GBK"/>
          <w:sz w:val="32"/>
          <w:szCs w:val="32"/>
        </w:rPr>
        <w:t>入会和强制收费，不得以强制捐赠、强制赞助等方式变相收费</w:t>
      </w:r>
      <w:r>
        <w:rPr>
          <w:rFonts w:eastAsia="方正仿宋_GBK" w:hint="eastAsia"/>
          <w:sz w:val="32"/>
          <w:szCs w:val="32"/>
        </w:rPr>
        <w:t>，不</w:t>
      </w:r>
      <w:r>
        <w:rPr>
          <w:rFonts w:eastAsia="方正仿宋_GBK" w:hint="eastAsia"/>
          <w:sz w:val="32"/>
          <w:szCs w:val="32"/>
        </w:rPr>
        <w:lastRenderedPageBreak/>
        <w:t>得采取“收费返成”等方式吸收会员，会费应当主要用于为会员提供服务及开展业务活动等支出</w:t>
      </w:r>
      <w:r>
        <w:rPr>
          <w:rFonts w:eastAsia="方正仿宋_GBK"/>
          <w:sz w:val="32"/>
          <w:szCs w:val="32"/>
        </w:rPr>
        <w:t>。</w:t>
      </w:r>
      <w:r>
        <w:rPr>
          <w:rFonts w:eastAsia="方正仿宋_GBK" w:hint="eastAsia"/>
          <w:sz w:val="32"/>
          <w:szCs w:val="32"/>
        </w:rPr>
        <w:t>社会团体收取会费应当同时明确所提供的基本服务项目，并向会员公开，</w:t>
      </w:r>
      <w:r>
        <w:rPr>
          <w:rFonts w:eastAsia="方正仿宋_GBK"/>
          <w:sz w:val="32"/>
          <w:szCs w:val="32"/>
        </w:rPr>
        <w:t>制定或修改会费标准，应当经会员大会</w:t>
      </w:r>
      <w:r>
        <w:rPr>
          <w:rFonts w:eastAsia="方正仿宋_GBK" w:hint="eastAsia"/>
          <w:sz w:val="32"/>
          <w:szCs w:val="32"/>
        </w:rPr>
        <w:t>或会员代表大会</w:t>
      </w:r>
      <w:r>
        <w:rPr>
          <w:rFonts w:eastAsia="方正仿宋_GBK"/>
          <w:sz w:val="32"/>
          <w:szCs w:val="32"/>
        </w:rPr>
        <w:t>以无记名投票方式表决通过</w:t>
      </w:r>
      <w:r>
        <w:rPr>
          <w:rFonts w:eastAsia="方正仿宋_GBK" w:hint="eastAsia"/>
          <w:sz w:val="32"/>
          <w:szCs w:val="32"/>
        </w:rPr>
        <w:t>。会费标准的额度应当明确，不得具有浮动性</w:t>
      </w:r>
      <w:r>
        <w:rPr>
          <w:rFonts w:eastAsia="方正仿宋_GBK"/>
          <w:sz w:val="32"/>
          <w:szCs w:val="32"/>
        </w:rPr>
        <w:t>。</w:t>
      </w:r>
      <w:r>
        <w:rPr>
          <w:rFonts w:eastAsia="方正仿宋_GBK" w:hint="eastAsia"/>
          <w:sz w:val="32"/>
          <w:szCs w:val="32"/>
        </w:rPr>
        <w:t>社会团体的分支机构、代表机构不得单独制定会费标准，不得重复收取会费。</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三十八</w:t>
      </w:r>
      <w:r>
        <w:rPr>
          <w:rFonts w:eastAsia="方正仿宋_GBK"/>
          <w:b/>
          <w:bCs/>
          <w:sz w:val="32"/>
          <w:szCs w:val="32"/>
        </w:rPr>
        <w:t>条</w:t>
      </w:r>
      <w:r>
        <w:rPr>
          <w:rFonts w:eastAsia="方正仿宋_GBK"/>
          <w:sz w:val="32"/>
          <w:szCs w:val="32"/>
        </w:rPr>
        <w:t xml:space="preserve"> </w:t>
      </w:r>
      <w:r>
        <w:rPr>
          <w:rFonts w:eastAsia="方正仿宋_GBK"/>
          <w:sz w:val="32"/>
          <w:szCs w:val="32"/>
        </w:rPr>
        <w:t>【超地域活动规范及豁免】社会团体不得超出章程规定的活动地域发展会员或开展常态</w:t>
      </w:r>
      <w:proofErr w:type="gramStart"/>
      <w:r>
        <w:rPr>
          <w:rFonts w:eastAsia="方正仿宋_GBK"/>
          <w:sz w:val="32"/>
          <w:szCs w:val="32"/>
        </w:rPr>
        <w:t>化业务</w:t>
      </w:r>
      <w:proofErr w:type="gramEnd"/>
      <w:r>
        <w:rPr>
          <w:rFonts w:eastAsia="方正仿宋_GBK"/>
          <w:sz w:val="32"/>
          <w:szCs w:val="32"/>
        </w:rPr>
        <w:t>工作，</w:t>
      </w:r>
      <w:r>
        <w:rPr>
          <w:rFonts w:eastAsia="方正仿宋_GBK" w:hint="eastAsia"/>
          <w:sz w:val="32"/>
          <w:szCs w:val="32"/>
        </w:rPr>
        <w:t>在章程规定的业务范围内</w:t>
      </w:r>
      <w:r>
        <w:rPr>
          <w:rFonts w:eastAsia="方正仿宋_GBK"/>
          <w:sz w:val="32"/>
          <w:szCs w:val="32"/>
        </w:rPr>
        <w:t>开展临时性活动、地区间交流活动</w:t>
      </w:r>
      <w:r>
        <w:rPr>
          <w:rFonts w:eastAsia="方正仿宋_GBK" w:hint="eastAsia"/>
          <w:sz w:val="32"/>
          <w:szCs w:val="32"/>
        </w:rPr>
        <w:t>、</w:t>
      </w:r>
      <w:r>
        <w:rPr>
          <w:rFonts w:eastAsia="方正仿宋_GBK"/>
          <w:sz w:val="32"/>
          <w:szCs w:val="32"/>
        </w:rPr>
        <w:t>承接政府购买服务</w:t>
      </w:r>
      <w:r>
        <w:rPr>
          <w:rFonts w:eastAsia="方正仿宋_GBK" w:hint="eastAsia"/>
          <w:sz w:val="32"/>
          <w:szCs w:val="32"/>
        </w:rPr>
        <w:t>，以及</w:t>
      </w:r>
      <w:r>
        <w:rPr>
          <w:rFonts w:eastAsia="方正仿宋_GBK"/>
          <w:sz w:val="32"/>
          <w:szCs w:val="32"/>
        </w:rPr>
        <w:t>政策法规有特殊规定的除外。</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三十九</w:t>
      </w:r>
      <w:r>
        <w:rPr>
          <w:rFonts w:eastAsia="方正仿宋_GBK"/>
          <w:b/>
          <w:bCs/>
          <w:sz w:val="32"/>
          <w:szCs w:val="32"/>
        </w:rPr>
        <w:t>条</w:t>
      </w:r>
      <w:r>
        <w:rPr>
          <w:rFonts w:eastAsia="方正仿宋_GBK"/>
          <w:sz w:val="32"/>
          <w:szCs w:val="32"/>
        </w:rPr>
        <w:t xml:space="preserve"> </w:t>
      </w:r>
      <w:r>
        <w:rPr>
          <w:rFonts w:eastAsia="方正仿宋_GBK"/>
          <w:sz w:val="32"/>
          <w:szCs w:val="32"/>
        </w:rPr>
        <w:t>【其他行为规范】社会组织举办经济实体、开展评比达标表彰、举办研讨会论坛</w:t>
      </w:r>
      <w:r>
        <w:rPr>
          <w:rFonts w:eastAsia="方正仿宋_GBK" w:hint="eastAsia"/>
          <w:sz w:val="32"/>
          <w:szCs w:val="32"/>
        </w:rPr>
        <w:t>、开展合作</w:t>
      </w:r>
      <w:r>
        <w:rPr>
          <w:rFonts w:eastAsia="方正仿宋_GBK"/>
          <w:sz w:val="32"/>
          <w:szCs w:val="32"/>
        </w:rPr>
        <w:t>活动</w:t>
      </w:r>
      <w:r>
        <w:rPr>
          <w:rFonts w:eastAsia="方正仿宋_GBK" w:hint="eastAsia"/>
          <w:sz w:val="32"/>
          <w:szCs w:val="32"/>
        </w:rPr>
        <w:t>等</w:t>
      </w:r>
      <w:r>
        <w:rPr>
          <w:rFonts w:eastAsia="方正仿宋_GBK"/>
          <w:sz w:val="32"/>
          <w:szCs w:val="32"/>
        </w:rPr>
        <w:t>应当符合国家有关法律法规和规定，坚持非营利性原则。</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社会组织开展对外交往，应当符合国家有关规定。</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四十</w:t>
      </w:r>
      <w:r>
        <w:rPr>
          <w:rFonts w:eastAsia="方正仿宋_GBK"/>
          <w:b/>
          <w:bCs/>
          <w:sz w:val="32"/>
          <w:szCs w:val="32"/>
        </w:rPr>
        <w:t>条</w:t>
      </w:r>
      <w:r>
        <w:rPr>
          <w:rFonts w:eastAsia="方正仿宋_GBK"/>
          <w:sz w:val="32"/>
          <w:szCs w:val="32"/>
        </w:rPr>
        <w:t xml:space="preserve">　【重大事项报告】社会组织有以下重大事项的，应当主动向业务主管单位、行业管理部门</w:t>
      </w:r>
      <w:r>
        <w:rPr>
          <w:rFonts w:eastAsia="方正仿宋_GBK" w:hint="eastAsia"/>
          <w:sz w:val="32"/>
          <w:szCs w:val="32"/>
        </w:rPr>
        <w:t>、党建领导机关</w:t>
      </w:r>
      <w:r>
        <w:rPr>
          <w:rFonts w:eastAsia="方正仿宋_GBK"/>
          <w:sz w:val="32"/>
          <w:szCs w:val="32"/>
        </w:rPr>
        <w:t>报告相关情况：</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（一）变更社会组织名称、业务范围、法定代表人、住所、注册资金、修改章程等；</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（二）召开换届会议，调整、增补负责人、理事、监事；</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（三）召开大型会议、开展大型活动、举办经济实体；</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lastRenderedPageBreak/>
        <w:t>（四）涉及国家战略、民族宗教的活动以及公益诉讼活动；</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（五）涉外及涉港、澳、台地区活动，接受境外捐款或者资助；</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（六）发布重要统计数据、分析报告、向党委政府提交重要意见建议；</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（七）其他法律法规规定的事项</w:t>
      </w:r>
      <w:r>
        <w:rPr>
          <w:rFonts w:eastAsia="方正仿宋_GBK" w:hint="eastAsia"/>
          <w:sz w:val="32"/>
          <w:szCs w:val="32"/>
        </w:rPr>
        <w:t>以</w:t>
      </w:r>
      <w:r>
        <w:rPr>
          <w:rFonts w:eastAsia="方正仿宋_GBK"/>
          <w:sz w:val="32"/>
          <w:szCs w:val="32"/>
        </w:rPr>
        <w:t>及管理部门认为有必要报告的事项。</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业务主管单位、行业管理部门</w:t>
      </w:r>
      <w:r>
        <w:rPr>
          <w:rFonts w:eastAsia="方正仿宋_GBK" w:hint="eastAsia"/>
          <w:sz w:val="32"/>
          <w:szCs w:val="32"/>
        </w:rPr>
        <w:t>、党建领导机关</w:t>
      </w:r>
      <w:r>
        <w:rPr>
          <w:rFonts w:eastAsia="方正仿宋_GBK"/>
          <w:sz w:val="32"/>
          <w:szCs w:val="32"/>
        </w:rPr>
        <w:t>可以结合法律法规和实际需要，明确相关社会组织重大事项报告的具体内容、时限、程序等要求。</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社会组织在参加年度报告时应当将有关重大事项进展情况报告登记管理机关。</w:t>
      </w:r>
    </w:p>
    <w:p w:rsidR="00801CBC" w:rsidRDefault="00801CBC" w:rsidP="00801CBC">
      <w:pPr>
        <w:spacing w:line="600" w:lineRule="exact"/>
        <w:ind w:firstLineChars="200" w:firstLine="643"/>
        <w:rPr>
          <w:rFonts w:eastAsia="方正仿宋_GBK"/>
          <w:sz w:val="32"/>
          <w:szCs w:val="32"/>
        </w:rPr>
      </w:pPr>
      <w:r>
        <w:rPr>
          <w:rFonts w:eastAsia="方正仿宋_GBK" w:hint="eastAsia"/>
          <w:b/>
          <w:sz w:val="32"/>
          <w:szCs w:val="32"/>
        </w:rPr>
        <w:t>第四十一条</w:t>
      </w:r>
      <w:r>
        <w:rPr>
          <w:rFonts w:eastAsia="方正仿宋_GBK" w:hint="eastAsia"/>
          <w:sz w:val="32"/>
          <w:szCs w:val="32"/>
        </w:rPr>
        <w:t xml:space="preserve"> </w:t>
      </w:r>
      <w:r>
        <w:rPr>
          <w:rFonts w:eastAsia="方正仿宋_GBK" w:hint="eastAsia"/>
          <w:sz w:val="32"/>
          <w:szCs w:val="32"/>
        </w:rPr>
        <w:t>【信息公开】社会组织应当通过登记管理机关统一的信息公示系统向社会公开分支机构、代表机构等组织机构信息、年度工作报告、收费情况以及登记管理机关要求公开的其他信息，接受新闻媒体、社会公众的监督。</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社会组织应当对所公开信息的真实性、准确性、完整性、及时性负责，不得有虚假记载、误导性陈述或者重大遗漏。</w:t>
      </w:r>
    </w:p>
    <w:p w:rsidR="00801CBC" w:rsidRDefault="00801CBC" w:rsidP="00801CBC">
      <w:pPr>
        <w:spacing w:line="600" w:lineRule="exact"/>
        <w:jc w:val="center"/>
        <w:rPr>
          <w:rFonts w:eastAsia="方正仿宋_GBK"/>
          <w:b/>
          <w:bCs/>
          <w:sz w:val="32"/>
          <w:szCs w:val="32"/>
        </w:rPr>
      </w:pPr>
    </w:p>
    <w:p w:rsidR="00801CBC" w:rsidRDefault="00801CBC" w:rsidP="00801CBC">
      <w:pPr>
        <w:spacing w:line="600" w:lineRule="exact"/>
        <w:jc w:val="center"/>
        <w:rPr>
          <w:rFonts w:eastAsia="方正仿宋_GBK"/>
          <w:b/>
          <w:bCs/>
          <w:sz w:val="32"/>
          <w:szCs w:val="32"/>
        </w:rPr>
      </w:pPr>
      <w:r>
        <w:rPr>
          <w:rFonts w:eastAsia="方正仿宋_GBK"/>
          <w:b/>
          <w:bCs/>
          <w:sz w:val="32"/>
          <w:szCs w:val="32"/>
        </w:rPr>
        <w:t>第</w:t>
      </w:r>
      <w:r>
        <w:rPr>
          <w:rFonts w:eastAsia="方正仿宋_GBK" w:hint="eastAsia"/>
          <w:b/>
          <w:bCs/>
          <w:sz w:val="32"/>
          <w:szCs w:val="32"/>
        </w:rPr>
        <w:t>四</w:t>
      </w:r>
      <w:r>
        <w:rPr>
          <w:rFonts w:eastAsia="方正仿宋_GBK"/>
          <w:b/>
          <w:bCs/>
          <w:sz w:val="32"/>
          <w:szCs w:val="32"/>
        </w:rPr>
        <w:t>章</w:t>
      </w:r>
      <w:r>
        <w:rPr>
          <w:rFonts w:eastAsia="方正仿宋_GBK"/>
          <w:b/>
          <w:bCs/>
          <w:sz w:val="32"/>
          <w:szCs w:val="32"/>
        </w:rPr>
        <w:t xml:space="preserve">  </w:t>
      </w:r>
      <w:r>
        <w:rPr>
          <w:rFonts w:eastAsia="方正仿宋_GBK" w:hint="eastAsia"/>
          <w:b/>
          <w:bCs/>
          <w:sz w:val="32"/>
          <w:szCs w:val="32"/>
        </w:rPr>
        <w:t>监督管理</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四十二</w:t>
      </w:r>
      <w:r>
        <w:rPr>
          <w:rFonts w:eastAsia="方正仿宋_GBK"/>
          <w:b/>
          <w:bCs/>
          <w:sz w:val="32"/>
          <w:szCs w:val="32"/>
        </w:rPr>
        <w:t>条</w:t>
      </w:r>
      <w:r>
        <w:rPr>
          <w:rFonts w:eastAsia="方正仿宋_GBK" w:hint="eastAsia"/>
          <w:b/>
          <w:bCs/>
          <w:sz w:val="32"/>
          <w:szCs w:val="32"/>
        </w:rPr>
        <w:t xml:space="preserve"> </w:t>
      </w:r>
      <w:r>
        <w:rPr>
          <w:rFonts w:eastAsia="方正仿宋_GBK"/>
          <w:sz w:val="32"/>
          <w:szCs w:val="32"/>
        </w:rPr>
        <w:t>【协调机制】省、市、县三级建立由各级政府</w:t>
      </w:r>
      <w:r>
        <w:rPr>
          <w:rFonts w:eastAsia="方正仿宋_GBK"/>
          <w:sz w:val="32"/>
          <w:szCs w:val="32"/>
        </w:rPr>
        <w:lastRenderedPageBreak/>
        <w:t>领导、登记管理机关牵头、有关部门参与的社会组织管理工作协调机制，通过联席会议、合作备忘录等形式，定期通报社会组织登记管理工作情况，研究协调解决社会组织监督管理中的重大问题。</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四十三</w:t>
      </w:r>
      <w:r>
        <w:rPr>
          <w:rFonts w:eastAsia="方正仿宋_GBK"/>
          <w:b/>
          <w:bCs/>
          <w:sz w:val="32"/>
          <w:szCs w:val="32"/>
        </w:rPr>
        <w:t>条</w:t>
      </w:r>
      <w:r>
        <w:rPr>
          <w:rFonts w:eastAsia="方正仿宋_GBK"/>
          <w:sz w:val="32"/>
          <w:szCs w:val="32"/>
        </w:rPr>
        <w:t xml:space="preserve"> </w:t>
      </w:r>
      <w:r>
        <w:rPr>
          <w:rFonts w:eastAsia="方正仿宋_GBK"/>
          <w:sz w:val="32"/>
          <w:szCs w:val="32"/>
        </w:rPr>
        <w:t>【登记管理机关职责】登记管理机关履行下列监督管理职责：</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（一）牵头制定或推动落实社会组织改革发展总体政策；</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（二）依法负责社会组织的成立、变更、注销登记，依法核准社会组织章程，指导、监督社会组织依据登记管理法律法规和章程开展活动；</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（三）依法依规开展社会组织年度报告、抽查审计、等级评估等工作</w:t>
      </w:r>
      <w:r>
        <w:rPr>
          <w:rFonts w:eastAsia="方正仿宋_GBK" w:hint="eastAsia"/>
          <w:sz w:val="32"/>
          <w:szCs w:val="32"/>
        </w:rPr>
        <w:t>；</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（四）规范社会组织负责人的任职条件和任用程序，对社会组织负责人、理事进行备案；</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（五）建立并落实社会组织信用信息管理制度，会同有关部门健全社会组织信用记录；</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（六）对社会组织违反登记管理法律法规的行为进行查处，协助有关部门对社会组织其他违法违规行为进行查处；</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（七）依法查处和取缔未经登记的非法社会组织；</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（八）负责社会组织法人库、管理信息系统、信息公示平台的建设</w:t>
      </w:r>
      <w:r>
        <w:rPr>
          <w:rFonts w:eastAsia="方正仿宋_GBK" w:hint="eastAsia"/>
          <w:sz w:val="32"/>
          <w:szCs w:val="32"/>
        </w:rPr>
        <w:t>与</w:t>
      </w:r>
      <w:r>
        <w:rPr>
          <w:rFonts w:eastAsia="方正仿宋_GBK"/>
          <w:sz w:val="32"/>
          <w:szCs w:val="32"/>
        </w:rPr>
        <w:t>维护；</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lastRenderedPageBreak/>
        <w:t>（九）承担本级登记社会组织的档案管理工作；</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（十）法律法规规定的其他职责。</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四十四</w:t>
      </w:r>
      <w:r>
        <w:rPr>
          <w:rFonts w:eastAsia="方正仿宋_GBK"/>
          <w:b/>
          <w:bCs/>
          <w:sz w:val="32"/>
          <w:szCs w:val="32"/>
        </w:rPr>
        <w:t>条</w:t>
      </w:r>
      <w:r>
        <w:rPr>
          <w:rFonts w:eastAsia="方正仿宋_GBK"/>
          <w:sz w:val="32"/>
          <w:szCs w:val="32"/>
        </w:rPr>
        <w:t xml:space="preserve"> </w:t>
      </w:r>
      <w:r>
        <w:rPr>
          <w:rFonts w:eastAsia="方正仿宋_GBK"/>
          <w:sz w:val="32"/>
          <w:szCs w:val="32"/>
        </w:rPr>
        <w:t>【业务主管单位职责】业务主管单位对其主管的社会组织履行下列监督管理职责：</w:t>
      </w:r>
      <w:r>
        <w:rPr>
          <w:rFonts w:eastAsia="方正仿宋_GBK"/>
          <w:sz w:val="32"/>
          <w:szCs w:val="32"/>
        </w:rPr>
        <w:t xml:space="preserve"> </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（一）负责社会组织思想政治工作、党的建设；</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（二）负责社会组织成立、变更、注销登记前的审查</w:t>
      </w:r>
      <w:r>
        <w:rPr>
          <w:rFonts w:eastAsia="方正仿宋_GBK" w:hint="eastAsia"/>
          <w:sz w:val="32"/>
          <w:szCs w:val="32"/>
        </w:rPr>
        <w:t>以</w:t>
      </w:r>
      <w:r>
        <w:rPr>
          <w:rFonts w:eastAsia="方正仿宋_GBK"/>
          <w:sz w:val="32"/>
          <w:szCs w:val="32"/>
        </w:rPr>
        <w:t>及章程核准的初审工作；督促社会组织参加年度报告；</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三）制定并落实本领域社会组织发展政策和管理制度，指导、监督社会组织依据法律法规、国家政策和章程开展各项活动，对社会组织举办重大会议、开展重要活动、开展研讨、对外交往、接受境外捐赠资助等事项进行指导和监督；</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（四）指导社会组织制定落实内部资产财务管理制度，加强对社会组织发起人、拟任负责人</w:t>
      </w:r>
      <w:r>
        <w:rPr>
          <w:rFonts w:eastAsia="方正仿宋_GBK" w:hint="eastAsia"/>
          <w:sz w:val="32"/>
          <w:szCs w:val="32"/>
        </w:rPr>
        <w:t>的</w:t>
      </w:r>
      <w:r>
        <w:rPr>
          <w:rFonts w:eastAsia="方正仿宋_GBK"/>
          <w:sz w:val="32"/>
          <w:szCs w:val="32"/>
        </w:rPr>
        <w:t>审核把关</w:t>
      </w:r>
      <w:r>
        <w:rPr>
          <w:rFonts w:eastAsia="方正仿宋_GBK" w:hint="eastAsia"/>
          <w:sz w:val="32"/>
          <w:szCs w:val="32"/>
        </w:rPr>
        <w:t>，对其主管的社会组织负责人、法定代表人进行任职前公示</w:t>
      </w:r>
      <w:r>
        <w:rPr>
          <w:rFonts w:eastAsia="方正仿宋_GBK"/>
          <w:sz w:val="32"/>
          <w:szCs w:val="32"/>
        </w:rPr>
        <w:t>；</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（五）每年组织专项监督抽查，督促指导内部管理混乱的社会组织进行整改；根据本部门职能依法查处社会组织违法违规行为，协助登记管理机关和其他相关部门查处本领域社会组织违法违规行为和非法社会组织</w:t>
      </w:r>
      <w:r>
        <w:rPr>
          <w:rFonts w:eastAsia="方正仿宋_GBK" w:hint="eastAsia"/>
          <w:sz w:val="32"/>
          <w:szCs w:val="32"/>
        </w:rPr>
        <w:t>；</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（六）组织指导社会组织的清算事宜；</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（七）依法依规开展向社会组织职能转移、购买服务等工作，对社会组织承接职能或服务情况进行指导和监督；</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lastRenderedPageBreak/>
        <w:t>（八）法律法规规定的其他职责。</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四十五</w:t>
      </w:r>
      <w:r>
        <w:rPr>
          <w:rFonts w:eastAsia="方正仿宋_GBK"/>
          <w:b/>
          <w:bCs/>
          <w:sz w:val="32"/>
          <w:szCs w:val="32"/>
        </w:rPr>
        <w:t>条</w:t>
      </w:r>
      <w:r>
        <w:rPr>
          <w:rFonts w:eastAsia="方正仿宋_GBK"/>
          <w:sz w:val="32"/>
          <w:szCs w:val="32"/>
        </w:rPr>
        <w:t xml:space="preserve"> </w:t>
      </w:r>
      <w:r>
        <w:rPr>
          <w:rFonts w:eastAsia="方正仿宋_GBK"/>
          <w:sz w:val="32"/>
          <w:szCs w:val="32"/>
        </w:rPr>
        <w:t>【行业管理部门职责】行业管理部门对</w:t>
      </w:r>
      <w:r>
        <w:rPr>
          <w:rFonts w:eastAsia="方正仿宋_GBK" w:hint="eastAsia"/>
          <w:sz w:val="32"/>
          <w:szCs w:val="32"/>
        </w:rPr>
        <w:t>同级</w:t>
      </w:r>
      <w:r>
        <w:rPr>
          <w:rFonts w:eastAsia="方正仿宋_GBK"/>
          <w:sz w:val="32"/>
          <w:szCs w:val="32"/>
        </w:rPr>
        <w:t>直接登记</w:t>
      </w:r>
      <w:r>
        <w:rPr>
          <w:rFonts w:eastAsia="方正仿宋_GBK" w:hint="eastAsia"/>
          <w:sz w:val="32"/>
          <w:szCs w:val="32"/>
        </w:rPr>
        <w:t>管理</w:t>
      </w:r>
      <w:proofErr w:type="gramStart"/>
      <w:r>
        <w:rPr>
          <w:rFonts w:eastAsia="方正仿宋_GBK" w:hint="eastAsia"/>
          <w:sz w:val="32"/>
          <w:szCs w:val="32"/>
        </w:rPr>
        <w:t>且</w:t>
      </w:r>
      <w:r>
        <w:rPr>
          <w:rFonts w:eastAsia="方正仿宋_GBK"/>
          <w:sz w:val="32"/>
          <w:szCs w:val="32"/>
        </w:rPr>
        <w:t>业务</w:t>
      </w:r>
      <w:proofErr w:type="gramEnd"/>
      <w:r>
        <w:rPr>
          <w:rFonts w:eastAsia="方正仿宋_GBK"/>
          <w:sz w:val="32"/>
          <w:szCs w:val="32"/>
        </w:rPr>
        <w:t>范围与本部门相关的社会组织履行下列监督管理职责：</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（一）制定并落实支持、规范本行业、本领域社会组织健康有序发展的政策制度；</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（二）协助登记管理机关开展登记审查，就相关领域社会组织成立的可行性、必要性、发起人和拟任负责人资格</w:t>
      </w:r>
      <w:r>
        <w:rPr>
          <w:rFonts w:eastAsia="方正仿宋_GBK" w:hint="eastAsia"/>
          <w:sz w:val="32"/>
          <w:szCs w:val="32"/>
        </w:rPr>
        <w:t>、宗旨和业务范围</w:t>
      </w:r>
      <w:r>
        <w:rPr>
          <w:rFonts w:eastAsia="方正仿宋_GBK"/>
          <w:sz w:val="32"/>
          <w:szCs w:val="32"/>
        </w:rPr>
        <w:t>等</w:t>
      </w:r>
      <w:r>
        <w:rPr>
          <w:rFonts w:eastAsia="方正仿宋_GBK" w:hint="eastAsia"/>
          <w:sz w:val="32"/>
          <w:szCs w:val="32"/>
        </w:rPr>
        <w:t>方面</w:t>
      </w:r>
      <w:r>
        <w:rPr>
          <w:rFonts w:eastAsia="方正仿宋_GBK"/>
          <w:sz w:val="32"/>
          <w:szCs w:val="32"/>
        </w:rPr>
        <w:t>提供意见；</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（三）将社会组织纳入行业</w:t>
      </w:r>
      <w:r>
        <w:rPr>
          <w:rFonts w:eastAsia="方正仿宋_GBK" w:hint="eastAsia"/>
          <w:sz w:val="32"/>
          <w:szCs w:val="32"/>
        </w:rPr>
        <w:t>管理</w:t>
      </w:r>
      <w:r>
        <w:rPr>
          <w:rFonts w:eastAsia="方正仿宋_GBK"/>
          <w:sz w:val="32"/>
          <w:szCs w:val="32"/>
        </w:rPr>
        <w:t>，对社会组织开展涉及本部门职能的活动进行政策业务指导和行业监管，回应有关咨询或质询；</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（四）根据本部门职责查处社会组织违法违规行为，协助登记管理机关和其他相关部门查处本领域社会组织违法违规行为和非法社会组织；</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（五）依法依规开展向社会组织职能转移、购买服务等工作，对社会组织承接职能或服务情况进行指导和监督；</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（六）会同登记管理机关健全社会组织信用记录，将严重失信社会组织列入重点监管对象，依法依规采取限制从事相关行业服务、取消参加评先评优资格等行政性约束和惩戒措施；</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（七）法律法规规定的其他职责。</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lastRenderedPageBreak/>
        <w:t>直接登记社会组织的行业管理部门，应当根据其业务范围涉及的行业确定。已脱钩的行业协会商会，原业务主管单位原则上为其行业管理部门。</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四十六</w:t>
      </w:r>
      <w:r>
        <w:rPr>
          <w:rFonts w:eastAsia="方正仿宋_GBK"/>
          <w:b/>
          <w:bCs/>
          <w:sz w:val="32"/>
          <w:szCs w:val="32"/>
        </w:rPr>
        <w:t>条</w:t>
      </w:r>
      <w:r>
        <w:rPr>
          <w:rFonts w:eastAsia="方正仿宋_GBK"/>
          <w:sz w:val="32"/>
          <w:szCs w:val="32"/>
        </w:rPr>
        <w:t xml:space="preserve"> </w:t>
      </w:r>
      <w:r>
        <w:rPr>
          <w:rFonts w:eastAsia="方正仿宋_GBK"/>
          <w:sz w:val="32"/>
          <w:szCs w:val="32"/>
        </w:rPr>
        <w:t>【相关职能部门管理职责】发展改革、公安、网信、财政、人力资源社会保障、审计、外事、税务、市场监管、新闻出版、宗教、消防、</w:t>
      </w:r>
      <w:r>
        <w:rPr>
          <w:rFonts w:eastAsia="方正仿宋_GBK" w:hint="eastAsia"/>
          <w:sz w:val="32"/>
          <w:szCs w:val="32"/>
        </w:rPr>
        <w:t>国家</w:t>
      </w:r>
      <w:r>
        <w:rPr>
          <w:rFonts w:eastAsia="方正仿宋_GBK"/>
          <w:sz w:val="32"/>
          <w:szCs w:val="32"/>
        </w:rPr>
        <w:t>安全、人民银行等各相关职能部门，按照法律法规、国家政策和部门职能履行社会组织监督管理责任，制定落实支持社会组织健康有序发展的政策措施，建立完善服务管理制度机制。</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地方</w:t>
      </w:r>
      <w:r>
        <w:rPr>
          <w:rFonts w:eastAsia="方正仿宋_GBK"/>
          <w:sz w:val="32"/>
          <w:szCs w:val="32"/>
        </w:rPr>
        <w:t>各级人民政府和相关部门在起草、修订或评估相关地方性法规、政府规章或规范性文件时，应当听取相关领域社会组织意见建议。</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四十七</w:t>
      </w:r>
      <w:r>
        <w:rPr>
          <w:rFonts w:eastAsia="方正仿宋_GBK"/>
          <w:b/>
          <w:bCs/>
          <w:sz w:val="32"/>
          <w:szCs w:val="32"/>
        </w:rPr>
        <w:t>条</w:t>
      </w:r>
      <w:r>
        <w:rPr>
          <w:rFonts w:eastAsia="方正仿宋_GBK"/>
          <w:b/>
          <w:bCs/>
          <w:sz w:val="32"/>
          <w:szCs w:val="32"/>
        </w:rPr>
        <w:t xml:space="preserve"> </w:t>
      </w:r>
      <w:r>
        <w:rPr>
          <w:rFonts w:eastAsia="方正仿宋_GBK"/>
          <w:sz w:val="32"/>
          <w:szCs w:val="32"/>
        </w:rPr>
        <w:t>【</w:t>
      </w:r>
      <w:r>
        <w:rPr>
          <w:rFonts w:eastAsia="方正仿宋_GBK" w:hint="eastAsia"/>
          <w:sz w:val="32"/>
          <w:szCs w:val="32"/>
        </w:rPr>
        <w:t>党建领导机关</w:t>
      </w:r>
      <w:r>
        <w:rPr>
          <w:rFonts w:eastAsia="方正仿宋_GBK"/>
          <w:sz w:val="32"/>
          <w:szCs w:val="32"/>
        </w:rPr>
        <w:t>职责】</w:t>
      </w:r>
      <w:r>
        <w:rPr>
          <w:rFonts w:eastAsia="方正仿宋_GBK" w:hint="eastAsia"/>
          <w:sz w:val="32"/>
          <w:szCs w:val="32"/>
        </w:rPr>
        <w:t>地方各级社会组织党建领导机关依据国家要求和职责分工，</w:t>
      </w:r>
      <w:r>
        <w:rPr>
          <w:rFonts w:eastAsia="方正仿宋_GBK"/>
          <w:sz w:val="32"/>
          <w:szCs w:val="32"/>
        </w:rPr>
        <w:t>指导和督促</w:t>
      </w:r>
      <w:r>
        <w:rPr>
          <w:rFonts w:eastAsia="方正仿宋_GBK" w:hint="eastAsia"/>
          <w:sz w:val="32"/>
          <w:szCs w:val="32"/>
        </w:rPr>
        <w:t>直接登记管理的</w:t>
      </w:r>
      <w:r>
        <w:rPr>
          <w:rFonts w:eastAsia="方正仿宋_GBK"/>
          <w:sz w:val="32"/>
          <w:szCs w:val="32"/>
        </w:rPr>
        <w:t>社会组织开展党的建设，对</w:t>
      </w:r>
      <w:r>
        <w:rPr>
          <w:rFonts w:eastAsia="方正仿宋_GBK" w:hint="eastAsia"/>
          <w:sz w:val="32"/>
          <w:szCs w:val="32"/>
        </w:rPr>
        <w:t>直接登记管理的</w:t>
      </w:r>
      <w:r>
        <w:rPr>
          <w:rFonts w:eastAsia="方正仿宋_GBK"/>
          <w:sz w:val="32"/>
          <w:szCs w:val="32"/>
        </w:rPr>
        <w:t>社会组织负责人进行资格审查</w:t>
      </w:r>
      <w:r>
        <w:rPr>
          <w:rFonts w:eastAsia="方正仿宋_GBK" w:hint="eastAsia"/>
          <w:sz w:val="32"/>
          <w:szCs w:val="32"/>
        </w:rPr>
        <w:t>，并对社会组织负责人、法定代表人进行任职前公示</w:t>
      </w:r>
      <w:r>
        <w:rPr>
          <w:rFonts w:eastAsia="方正仿宋_GBK"/>
          <w:sz w:val="32"/>
          <w:szCs w:val="32"/>
        </w:rPr>
        <w:t>。</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四十八</w:t>
      </w:r>
      <w:r>
        <w:rPr>
          <w:rFonts w:eastAsia="方正仿宋_GBK"/>
          <w:b/>
          <w:bCs/>
          <w:sz w:val="32"/>
          <w:szCs w:val="32"/>
        </w:rPr>
        <w:t>条</w:t>
      </w:r>
      <w:r>
        <w:rPr>
          <w:rFonts w:eastAsia="方正仿宋_GBK"/>
          <w:b/>
          <w:bCs/>
          <w:sz w:val="32"/>
          <w:szCs w:val="32"/>
        </w:rPr>
        <w:t xml:space="preserve"> </w:t>
      </w:r>
      <w:r>
        <w:rPr>
          <w:rFonts w:eastAsia="方正仿宋_GBK"/>
          <w:sz w:val="32"/>
          <w:szCs w:val="32"/>
        </w:rPr>
        <w:t>【分级管理要求】各级</w:t>
      </w:r>
      <w:r>
        <w:rPr>
          <w:rFonts w:eastAsia="方正仿宋_GBK" w:hint="eastAsia"/>
          <w:sz w:val="32"/>
          <w:szCs w:val="32"/>
        </w:rPr>
        <w:t>相关</w:t>
      </w:r>
      <w:r>
        <w:rPr>
          <w:rFonts w:eastAsia="方正仿宋_GBK"/>
          <w:sz w:val="32"/>
          <w:szCs w:val="32"/>
        </w:rPr>
        <w:t>部门应当严格依法依规承担相应层级社会组织的管理职责，无法律依据不得转移、下放或取消本部门的法定身份和管理责任。</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四十九</w:t>
      </w:r>
      <w:r>
        <w:rPr>
          <w:rFonts w:eastAsia="方正仿宋_GBK"/>
          <w:b/>
          <w:bCs/>
          <w:sz w:val="32"/>
          <w:szCs w:val="32"/>
        </w:rPr>
        <w:t>条</w:t>
      </w:r>
      <w:r>
        <w:rPr>
          <w:rFonts w:eastAsia="方正仿宋_GBK"/>
          <w:sz w:val="32"/>
          <w:szCs w:val="32"/>
        </w:rPr>
        <w:t xml:space="preserve"> </w:t>
      </w:r>
      <w:r>
        <w:rPr>
          <w:rFonts w:eastAsia="方正仿宋_GBK"/>
          <w:sz w:val="32"/>
          <w:szCs w:val="32"/>
        </w:rPr>
        <w:t>【委托管理要求】登记管理机关、业务主管单位与其管辖的社会组织住所不在一地的，可以委托社会组织住所</w:t>
      </w:r>
      <w:r>
        <w:rPr>
          <w:rFonts w:eastAsia="方正仿宋_GBK"/>
          <w:sz w:val="32"/>
          <w:szCs w:val="32"/>
        </w:rPr>
        <w:lastRenderedPageBreak/>
        <w:t>地的登记管理机关、业务主管单位协助开展委托范围内的日常管理工作。受委托的单位以委托机关的名义实施行政管理，产生的行政管理行为后果及法律责任由委托机关承担。</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五十</w:t>
      </w:r>
      <w:r>
        <w:rPr>
          <w:rFonts w:eastAsia="方正仿宋_GBK"/>
          <w:b/>
          <w:bCs/>
          <w:sz w:val="32"/>
          <w:szCs w:val="32"/>
        </w:rPr>
        <w:t>条</w:t>
      </w:r>
      <w:r>
        <w:rPr>
          <w:rFonts w:eastAsia="方正仿宋_GBK"/>
          <w:b/>
          <w:bCs/>
          <w:sz w:val="32"/>
          <w:szCs w:val="32"/>
        </w:rPr>
        <w:t xml:space="preserve"> </w:t>
      </w:r>
      <w:r>
        <w:rPr>
          <w:rFonts w:eastAsia="方正仿宋_GBK"/>
          <w:sz w:val="32"/>
          <w:szCs w:val="32"/>
        </w:rPr>
        <w:t>【年度报告】全省各级同步实行社会组织年度报告制度，不再实行年度检查制度。</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社会组织每年应当按照登记管理机关规定的时间和方式报送本组织基本信息、上一年度工作情况和财务情况，并通过登记管理机关指定的系统向社会公示。</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社会组织应当对年度报告的真实性、合法性负责，主动接受管理部门和社会公众的监督。登记管理机关可以对社会组织公示内容进行抽查，必要时可以进行专项检查、抽查审计或开展实地检查。经检查发现社会组织年度报告隐瞒真实情况、弄虚作假的，登记管理机关依法实施行政处罚，并将社会组织法定代表人、</w:t>
      </w:r>
      <w:r>
        <w:rPr>
          <w:rFonts w:eastAsia="方正仿宋_GBK" w:hint="eastAsia"/>
          <w:sz w:val="32"/>
          <w:szCs w:val="32"/>
        </w:rPr>
        <w:t>主要</w:t>
      </w:r>
      <w:r>
        <w:rPr>
          <w:rFonts w:eastAsia="方正仿宋_GBK"/>
          <w:sz w:val="32"/>
          <w:szCs w:val="32"/>
        </w:rPr>
        <w:t>负责人信息通报业务主管单位、行业管理部门以及公安、财政、税务等职能部门。</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对未按规定时限和要求参加年度报告的社会组织，登记管理机关依据社会组织信用信息管理制度规定将其载入活动异常名录或严重违法失信名单。</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五十一</w:t>
      </w:r>
      <w:r>
        <w:rPr>
          <w:rFonts w:eastAsia="方正仿宋_GBK"/>
          <w:b/>
          <w:bCs/>
          <w:sz w:val="32"/>
          <w:szCs w:val="32"/>
        </w:rPr>
        <w:t>条</w:t>
      </w:r>
      <w:r>
        <w:rPr>
          <w:rFonts w:eastAsia="方正仿宋_GBK"/>
          <w:sz w:val="32"/>
          <w:szCs w:val="32"/>
        </w:rPr>
        <w:t xml:space="preserve"> </w:t>
      </w:r>
      <w:r>
        <w:rPr>
          <w:rFonts w:eastAsia="方正仿宋_GBK"/>
          <w:sz w:val="32"/>
          <w:szCs w:val="32"/>
        </w:rPr>
        <w:t>【信用体系建设】登记管理机关依据社会组织信用信息管理制度，建设完善社会组织信息公示系统，依法发布社会组织信用信息和其他相关信息，公示内容作为相关部门实施</w:t>
      </w:r>
      <w:r>
        <w:rPr>
          <w:rFonts w:eastAsia="方正仿宋_GBK"/>
          <w:sz w:val="32"/>
          <w:szCs w:val="32"/>
        </w:rPr>
        <w:lastRenderedPageBreak/>
        <w:t>监督管理、提供政策扶持、开展购买服务的重要依据。</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各级各部门在职权范围内，依据社会组织信用信息采取相应的激励和惩戒措施，对失信社会组织进行联合惩戒。</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五十二</w:t>
      </w:r>
      <w:r>
        <w:rPr>
          <w:rFonts w:eastAsia="方正仿宋_GBK"/>
          <w:b/>
          <w:bCs/>
          <w:sz w:val="32"/>
          <w:szCs w:val="32"/>
        </w:rPr>
        <w:t>条</w:t>
      </w:r>
      <w:r>
        <w:rPr>
          <w:rFonts w:eastAsia="方正仿宋_GBK"/>
          <w:sz w:val="32"/>
          <w:szCs w:val="32"/>
        </w:rPr>
        <w:t xml:space="preserve"> </w:t>
      </w:r>
      <w:r>
        <w:rPr>
          <w:rFonts w:eastAsia="方正仿宋_GBK"/>
          <w:sz w:val="32"/>
          <w:szCs w:val="32"/>
        </w:rPr>
        <w:t>【等级评估】登记管理机关根据有关规定开展社会组织等级评估工作，建立</w:t>
      </w:r>
      <w:proofErr w:type="gramStart"/>
      <w:r>
        <w:rPr>
          <w:rFonts w:eastAsia="方正仿宋_GBK"/>
          <w:sz w:val="32"/>
          <w:szCs w:val="32"/>
        </w:rPr>
        <w:t>健全第三方社会</w:t>
      </w:r>
      <w:proofErr w:type="gramEnd"/>
      <w:r>
        <w:rPr>
          <w:rFonts w:eastAsia="方正仿宋_GBK"/>
          <w:sz w:val="32"/>
          <w:szCs w:val="32"/>
        </w:rPr>
        <w:t>评估机制，向社会公示、公告社会组织评估等级，对评估等级实行动态管理。</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符合参评条件的社会组织应当主动参加等级评估。</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各相关部门应当建立健全与评估等级挂钩的激励、扶持政策，重点对</w:t>
      </w:r>
      <w:r>
        <w:rPr>
          <w:rFonts w:eastAsia="方正仿宋_GBK"/>
          <w:sz w:val="32"/>
          <w:szCs w:val="32"/>
        </w:rPr>
        <w:t>3A</w:t>
      </w:r>
      <w:r>
        <w:rPr>
          <w:rFonts w:eastAsia="方正仿宋_GBK"/>
          <w:sz w:val="32"/>
          <w:szCs w:val="32"/>
        </w:rPr>
        <w:t>以上等级的社会组织予以支持。</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五十三</w:t>
      </w:r>
      <w:r>
        <w:rPr>
          <w:rFonts w:eastAsia="方正仿宋_GBK"/>
          <w:b/>
          <w:bCs/>
          <w:sz w:val="32"/>
          <w:szCs w:val="32"/>
        </w:rPr>
        <w:t xml:space="preserve">条　</w:t>
      </w:r>
      <w:r>
        <w:rPr>
          <w:rFonts w:eastAsia="方正仿宋_GBK"/>
          <w:bCs/>
          <w:sz w:val="32"/>
          <w:szCs w:val="32"/>
        </w:rPr>
        <w:t>【关联制度调整】</w:t>
      </w:r>
      <w:r>
        <w:rPr>
          <w:rFonts w:eastAsia="方正仿宋_GBK"/>
          <w:sz w:val="32"/>
          <w:szCs w:val="32"/>
        </w:rPr>
        <w:t>各级各部门现行管理要求涉及社会组织年度检查结论的，</w:t>
      </w:r>
      <w:r>
        <w:rPr>
          <w:rFonts w:eastAsia="方正仿宋_GBK" w:hint="eastAsia"/>
          <w:sz w:val="32"/>
          <w:szCs w:val="32"/>
        </w:rPr>
        <w:t>应当</w:t>
      </w:r>
      <w:r>
        <w:rPr>
          <w:rFonts w:eastAsia="方正仿宋_GBK"/>
          <w:sz w:val="32"/>
          <w:szCs w:val="32"/>
        </w:rPr>
        <w:t>根据本条例规定</w:t>
      </w:r>
      <w:proofErr w:type="gramStart"/>
      <w:r>
        <w:rPr>
          <w:rFonts w:eastAsia="方正仿宋_GBK"/>
          <w:sz w:val="32"/>
          <w:szCs w:val="32"/>
        </w:rPr>
        <w:t>作出</w:t>
      </w:r>
      <w:proofErr w:type="gramEnd"/>
      <w:r>
        <w:rPr>
          <w:rFonts w:eastAsia="方正仿宋_GBK"/>
          <w:sz w:val="32"/>
          <w:szCs w:val="32"/>
        </w:rPr>
        <w:t>相应调整或修订，自本条例实施之日起，不再要求社会组织提供与年检结论有关的证明文件。</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五十四</w:t>
      </w:r>
      <w:r>
        <w:rPr>
          <w:rFonts w:eastAsia="方正仿宋_GBK"/>
          <w:b/>
          <w:bCs/>
          <w:sz w:val="32"/>
          <w:szCs w:val="32"/>
        </w:rPr>
        <w:t>条</w:t>
      </w:r>
      <w:r>
        <w:rPr>
          <w:rFonts w:eastAsia="方正仿宋_GBK"/>
          <w:sz w:val="32"/>
          <w:szCs w:val="32"/>
        </w:rPr>
        <w:t xml:space="preserve">　【社会监督】鼓励社会公众和新闻媒体对社会组织进行监督。</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任何组织和个人均有权举报社会组织的违法行为。有关部门接到举报后，应当依法处理。</w:t>
      </w:r>
    </w:p>
    <w:p w:rsidR="00801CBC" w:rsidRDefault="00801CBC" w:rsidP="00801CBC">
      <w:pPr>
        <w:spacing w:line="600" w:lineRule="exact"/>
        <w:rPr>
          <w:rFonts w:eastAsia="方正仿宋_GBK"/>
          <w:sz w:val="32"/>
          <w:szCs w:val="32"/>
        </w:rPr>
      </w:pPr>
    </w:p>
    <w:p w:rsidR="00801CBC" w:rsidRDefault="00801CBC" w:rsidP="00801CBC">
      <w:pPr>
        <w:spacing w:line="600" w:lineRule="exact"/>
        <w:jc w:val="center"/>
        <w:rPr>
          <w:rFonts w:eastAsia="方正仿宋_GBK"/>
          <w:b/>
          <w:bCs/>
          <w:sz w:val="32"/>
          <w:szCs w:val="32"/>
        </w:rPr>
      </w:pPr>
      <w:r>
        <w:rPr>
          <w:rFonts w:eastAsia="方正仿宋_GBK"/>
          <w:b/>
          <w:bCs/>
          <w:sz w:val="32"/>
          <w:szCs w:val="32"/>
        </w:rPr>
        <w:t>第</w:t>
      </w:r>
      <w:r>
        <w:rPr>
          <w:rFonts w:eastAsia="方正仿宋_GBK" w:hint="eastAsia"/>
          <w:b/>
          <w:bCs/>
          <w:sz w:val="32"/>
          <w:szCs w:val="32"/>
        </w:rPr>
        <w:t>五</w:t>
      </w:r>
      <w:r>
        <w:rPr>
          <w:rFonts w:eastAsia="方正仿宋_GBK"/>
          <w:b/>
          <w:bCs/>
          <w:sz w:val="32"/>
          <w:szCs w:val="32"/>
        </w:rPr>
        <w:t>章</w:t>
      </w:r>
      <w:r>
        <w:rPr>
          <w:rFonts w:eastAsia="方正仿宋_GBK"/>
          <w:b/>
          <w:bCs/>
          <w:sz w:val="32"/>
          <w:szCs w:val="32"/>
        </w:rPr>
        <w:t xml:space="preserve">  </w:t>
      </w:r>
      <w:r>
        <w:rPr>
          <w:rFonts w:eastAsia="方正仿宋_GBK"/>
          <w:b/>
          <w:bCs/>
          <w:sz w:val="32"/>
          <w:szCs w:val="32"/>
        </w:rPr>
        <w:t>法律责任</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五十五</w:t>
      </w:r>
      <w:r>
        <w:rPr>
          <w:rFonts w:eastAsia="方正仿宋_GBK"/>
          <w:b/>
          <w:bCs/>
          <w:sz w:val="32"/>
          <w:szCs w:val="32"/>
        </w:rPr>
        <w:t>条</w:t>
      </w:r>
      <w:r>
        <w:rPr>
          <w:rFonts w:eastAsia="方正仿宋_GBK"/>
          <w:sz w:val="32"/>
          <w:szCs w:val="32"/>
        </w:rPr>
        <w:t xml:space="preserve"> </w:t>
      </w:r>
      <w:r>
        <w:rPr>
          <w:rFonts w:eastAsia="方正仿宋_GBK"/>
          <w:sz w:val="32"/>
          <w:szCs w:val="32"/>
        </w:rPr>
        <w:t>【</w:t>
      </w:r>
      <w:r>
        <w:rPr>
          <w:rFonts w:eastAsia="方正仿宋_GBK" w:hint="eastAsia"/>
          <w:sz w:val="32"/>
          <w:szCs w:val="32"/>
        </w:rPr>
        <w:t>违法行为查处手段</w:t>
      </w:r>
      <w:r>
        <w:rPr>
          <w:rFonts w:eastAsia="方正仿宋_GBK"/>
          <w:sz w:val="32"/>
          <w:szCs w:val="32"/>
        </w:rPr>
        <w:t>】社会组织的活动违反社会组织登记管理行政法规和本条例有关规定的，登记管理机关应</w:t>
      </w:r>
      <w:r>
        <w:rPr>
          <w:rFonts w:eastAsia="方正仿宋_GBK"/>
          <w:sz w:val="32"/>
          <w:szCs w:val="32"/>
        </w:rPr>
        <w:lastRenderedPageBreak/>
        <w:t>当依法予以处理。</w:t>
      </w:r>
      <w:r>
        <w:rPr>
          <w:rFonts w:eastAsia="方正仿宋_GBK" w:hint="eastAsia"/>
          <w:sz w:val="32"/>
          <w:szCs w:val="32"/>
        </w:rPr>
        <w:t>登记管理机关查处违法违规行为，</w:t>
      </w:r>
      <w:r>
        <w:rPr>
          <w:rFonts w:eastAsia="方正仿宋_GBK"/>
          <w:sz w:val="32"/>
          <w:szCs w:val="32"/>
        </w:rPr>
        <w:t>可以采取下列措施：</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（一）约谈社会组织负责人；</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（二）进入社会组织的住所、活动场所进行现场检查；</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（三）询问与被调查事件有关的单位和个人，要求其对与被调查事件有关的事项</w:t>
      </w:r>
      <w:proofErr w:type="gramStart"/>
      <w:r>
        <w:rPr>
          <w:rFonts w:eastAsia="方正仿宋_GBK"/>
          <w:sz w:val="32"/>
          <w:szCs w:val="32"/>
        </w:rPr>
        <w:t>作出</w:t>
      </w:r>
      <w:proofErr w:type="gramEnd"/>
      <w:r>
        <w:rPr>
          <w:rFonts w:eastAsia="方正仿宋_GBK"/>
          <w:sz w:val="32"/>
          <w:szCs w:val="32"/>
        </w:rPr>
        <w:t>说明；</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（四）查阅、复制与被调查事件有关的文件、资料；</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（五）查询被调查社会团体、社会服务机构的银行账户或者被调查基金会的金融账户。</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拟采取前款第五项规定措施的，须经登记管理机关负责人批准。其中，查询被调查</w:t>
      </w:r>
      <w:r>
        <w:rPr>
          <w:rFonts w:eastAsia="方正仿宋_GBK" w:hint="eastAsia"/>
          <w:sz w:val="32"/>
          <w:szCs w:val="32"/>
        </w:rPr>
        <w:t>慈善组织</w:t>
      </w:r>
      <w:r>
        <w:rPr>
          <w:rFonts w:eastAsia="方正仿宋_GBK"/>
          <w:sz w:val="32"/>
          <w:szCs w:val="32"/>
        </w:rPr>
        <w:t>的金融账户，须</w:t>
      </w:r>
      <w:r>
        <w:rPr>
          <w:rFonts w:eastAsia="方正仿宋_GBK" w:hint="eastAsia"/>
          <w:sz w:val="32"/>
          <w:szCs w:val="32"/>
        </w:rPr>
        <w:t>符合《中华人民共和国慈善法》相关规定</w:t>
      </w:r>
      <w:r>
        <w:rPr>
          <w:rFonts w:eastAsia="方正仿宋_GBK"/>
          <w:sz w:val="32"/>
          <w:szCs w:val="32"/>
        </w:rPr>
        <w:t>。</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被检查、调查的单位和个人应当配合，如实提供有关文件、资料，不得隐瞒、拒绝和阻碍。</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经检查调查发现社会组织</w:t>
      </w:r>
      <w:r>
        <w:rPr>
          <w:rFonts w:eastAsia="方正仿宋_GBK"/>
          <w:sz w:val="32"/>
          <w:szCs w:val="32"/>
        </w:rPr>
        <w:t>违法行为轻微，依法可以不予行政处罚的，不予行政处罚，登记管理机关可以责令社会组织在规定期限内予以改正。</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社会组织</w:t>
      </w:r>
      <w:r>
        <w:rPr>
          <w:rFonts w:eastAsia="方正仿宋_GBK"/>
          <w:sz w:val="32"/>
          <w:szCs w:val="32"/>
        </w:rPr>
        <w:t>违法</w:t>
      </w:r>
      <w:r>
        <w:rPr>
          <w:rFonts w:eastAsia="方正仿宋_GBK" w:hint="eastAsia"/>
          <w:sz w:val="32"/>
          <w:szCs w:val="32"/>
        </w:rPr>
        <w:t>、</w:t>
      </w:r>
      <w:r>
        <w:rPr>
          <w:rFonts w:eastAsia="方正仿宋_GBK"/>
          <w:sz w:val="32"/>
          <w:szCs w:val="32"/>
        </w:rPr>
        <w:t>违规行为</w:t>
      </w:r>
      <w:r>
        <w:rPr>
          <w:rFonts w:eastAsia="方正仿宋_GBK" w:hint="eastAsia"/>
          <w:sz w:val="32"/>
          <w:szCs w:val="32"/>
        </w:rPr>
        <w:t>较为</w:t>
      </w:r>
      <w:r>
        <w:rPr>
          <w:rFonts w:eastAsia="方正仿宋_GBK"/>
          <w:sz w:val="32"/>
          <w:szCs w:val="32"/>
        </w:rPr>
        <w:t>复杂的，</w:t>
      </w:r>
      <w:r>
        <w:rPr>
          <w:rFonts w:eastAsia="方正仿宋_GBK" w:hint="eastAsia"/>
          <w:sz w:val="32"/>
          <w:szCs w:val="32"/>
        </w:rPr>
        <w:t>相关部门应当协助</w:t>
      </w:r>
      <w:r>
        <w:rPr>
          <w:rFonts w:eastAsia="方正仿宋_GBK"/>
          <w:sz w:val="32"/>
          <w:szCs w:val="32"/>
        </w:rPr>
        <w:t>登记管理机关</w:t>
      </w:r>
      <w:r>
        <w:rPr>
          <w:rFonts w:eastAsia="方正仿宋_GBK" w:hint="eastAsia"/>
          <w:sz w:val="32"/>
          <w:szCs w:val="32"/>
        </w:rPr>
        <w:t>共同</w:t>
      </w:r>
      <w:r>
        <w:rPr>
          <w:rFonts w:eastAsia="方正仿宋_GBK"/>
          <w:sz w:val="32"/>
          <w:szCs w:val="32"/>
        </w:rPr>
        <w:t>处理。</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五十六</w:t>
      </w:r>
      <w:r>
        <w:rPr>
          <w:rFonts w:eastAsia="方正仿宋_GBK"/>
          <w:b/>
          <w:bCs/>
          <w:sz w:val="32"/>
          <w:szCs w:val="32"/>
        </w:rPr>
        <w:t>条</w:t>
      </w:r>
      <w:r>
        <w:rPr>
          <w:rFonts w:eastAsia="方正仿宋_GBK"/>
          <w:b/>
          <w:bCs/>
          <w:sz w:val="32"/>
          <w:szCs w:val="32"/>
        </w:rPr>
        <w:t xml:space="preserve"> </w:t>
      </w:r>
      <w:r>
        <w:rPr>
          <w:rFonts w:eastAsia="方正仿宋_GBK"/>
          <w:sz w:val="32"/>
          <w:szCs w:val="32"/>
        </w:rPr>
        <w:t>【本条例新增的处罚情形】社会组织有下列情形之一的，登记管理机关可以给予警告、限期停止活动的行政处</w:t>
      </w:r>
      <w:r>
        <w:rPr>
          <w:rFonts w:eastAsia="方正仿宋_GBK"/>
          <w:sz w:val="32"/>
          <w:szCs w:val="32"/>
        </w:rPr>
        <w:lastRenderedPageBreak/>
        <w:t>罚：</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（一）不按照规定参加年度报告</w:t>
      </w:r>
      <w:r>
        <w:rPr>
          <w:rFonts w:eastAsia="方正仿宋_GBK" w:hint="eastAsia"/>
          <w:sz w:val="32"/>
          <w:szCs w:val="32"/>
        </w:rPr>
        <w:t>或者在年度报告过程中隐瞒真实情况、弄虚作假的</w:t>
      </w:r>
      <w:r>
        <w:rPr>
          <w:rFonts w:eastAsia="方正仿宋_GBK"/>
          <w:sz w:val="32"/>
          <w:szCs w:val="32"/>
        </w:rPr>
        <w:t>；</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（二）不按照章程要求换届</w:t>
      </w:r>
      <w:r>
        <w:rPr>
          <w:rFonts w:eastAsia="方正仿宋_GBK" w:hint="eastAsia"/>
          <w:sz w:val="32"/>
          <w:szCs w:val="32"/>
        </w:rPr>
        <w:t>的</w:t>
      </w:r>
      <w:r>
        <w:rPr>
          <w:rFonts w:eastAsia="方正仿宋_GBK"/>
          <w:sz w:val="32"/>
          <w:szCs w:val="32"/>
        </w:rPr>
        <w:t>；</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（三）未使用规范名称开展活动的；</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（四）负责人任职条件或产生程序不符合规定的；</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w:t>
      </w:r>
      <w:r>
        <w:rPr>
          <w:rFonts w:eastAsia="方正仿宋_GBK" w:hint="eastAsia"/>
          <w:sz w:val="32"/>
          <w:szCs w:val="32"/>
        </w:rPr>
        <w:t>五</w:t>
      </w:r>
      <w:r>
        <w:rPr>
          <w:rFonts w:eastAsia="方正仿宋_GBK"/>
          <w:sz w:val="32"/>
          <w:szCs w:val="32"/>
        </w:rPr>
        <w:t>）内部治理混乱，不能正常开展活动的；</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w:t>
      </w:r>
      <w:r>
        <w:rPr>
          <w:rFonts w:eastAsia="方正仿宋_GBK" w:hint="eastAsia"/>
          <w:sz w:val="32"/>
          <w:szCs w:val="32"/>
        </w:rPr>
        <w:t>六</w:t>
      </w:r>
      <w:r>
        <w:rPr>
          <w:rFonts w:eastAsia="方正仿宋_GBK"/>
          <w:sz w:val="32"/>
          <w:szCs w:val="32"/>
        </w:rPr>
        <w:t>）强迫组织、个人加入或者限制其退出社会组织的；</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w:t>
      </w:r>
      <w:r>
        <w:rPr>
          <w:rFonts w:eastAsia="方正仿宋_GBK" w:hint="eastAsia"/>
          <w:sz w:val="32"/>
          <w:szCs w:val="32"/>
        </w:rPr>
        <w:t>七</w:t>
      </w:r>
      <w:r>
        <w:rPr>
          <w:rFonts w:eastAsia="方正仿宋_GBK"/>
          <w:sz w:val="32"/>
          <w:szCs w:val="32"/>
        </w:rPr>
        <w:t>）不按照规定开展评比、达标、表彰活动的；</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w:t>
      </w:r>
      <w:r>
        <w:rPr>
          <w:rFonts w:eastAsia="方正仿宋_GBK" w:hint="eastAsia"/>
          <w:sz w:val="32"/>
          <w:szCs w:val="32"/>
        </w:rPr>
        <w:t>八</w:t>
      </w:r>
      <w:r>
        <w:rPr>
          <w:rFonts w:eastAsia="方正仿宋_GBK"/>
          <w:sz w:val="32"/>
          <w:szCs w:val="32"/>
        </w:rPr>
        <w:t>）未按规定履行信息公开义务的；</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w:t>
      </w:r>
      <w:r>
        <w:rPr>
          <w:rFonts w:eastAsia="方正仿宋_GBK" w:hint="eastAsia"/>
          <w:sz w:val="32"/>
          <w:szCs w:val="32"/>
        </w:rPr>
        <w:t>九</w:t>
      </w:r>
      <w:r>
        <w:rPr>
          <w:rFonts w:eastAsia="方正仿宋_GBK"/>
          <w:sz w:val="32"/>
          <w:szCs w:val="32"/>
        </w:rPr>
        <w:t>）未按规定设立独立账户，财务管理混乱，或者未能按照法律法规和章程管理和使用财产的；</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w:t>
      </w:r>
      <w:r>
        <w:rPr>
          <w:rFonts w:eastAsia="方正仿宋_GBK" w:hint="eastAsia"/>
          <w:sz w:val="32"/>
          <w:szCs w:val="32"/>
        </w:rPr>
        <w:t>十</w:t>
      </w:r>
      <w:r>
        <w:rPr>
          <w:rFonts w:eastAsia="方正仿宋_GBK"/>
          <w:sz w:val="32"/>
          <w:szCs w:val="32"/>
        </w:rPr>
        <w:t>）将社会组织财产在出资人、发起人、负责人、理事</w:t>
      </w:r>
      <w:r>
        <w:rPr>
          <w:rFonts w:eastAsia="方正仿宋_GBK" w:hint="eastAsia"/>
          <w:sz w:val="32"/>
          <w:szCs w:val="32"/>
        </w:rPr>
        <w:t>或者</w:t>
      </w:r>
      <w:r>
        <w:rPr>
          <w:rFonts w:eastAsia="方正仿宋_GBK"/>
          <w:sz w:val="32"/>
          <w:szCs w:val="32"/>
        </w:rPr>
        <w:t>会员中进行分配的</w:t>
      </w:r>
      <w:r>
        <w:rPr>
          <w:rFonts w:eastAsia="方正仿宋_GBK" w:hint="eastAsia"/>
          <w:sz w:val="32"/>
          <w:szCs w:val="32"/>
        </w:rPr>
        <w:t>；</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（十一）</w:t>
      </w:r>
      <w:r>
        <w:rPr>
          <w:rFonts w:eastAsia="方正仿宋_GBK"/>
          <w:sz w:val="32"/>
          <w:szCs w:val="32"/>
        </w:rPr>
        <w:t>不按照规定报告重大事项的</w:t>
      </w:r>
      <w:r>
        <w:rPr>
          <w:rFonts w:eastAsia="方正仿宋_GBK" w:hint="eastAsia"/>
          <w:sz w:val="32"/>
          <w:szCs w:val="32"/>
        </w:rPr>
        <w:t>。</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登记管理机关在实施上述行政处罚的同时，可以责令改正、责令撤换直接负责的社会组织主管人员。</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五十七</w:t>
      </w:r>
      <w:r>
        <w:rPr>
          <w:rFonts w:eastAsia="方正仿宋_GBK"/>
          <w:b/>
          <w:bCs/>
          <w:sz w:val="32"/>
          <w:szCs w:val="32"/>
        </w:rPr>
        <w:t>条</w:t>
      </w:r>
      <w:r>
        <w:rPr>
          <w:rFonts w:eastAsia="方正仿宋_GBK"/>
          <w:b/>
          <w:bCs/>
          <w:sz w:val="32"/>
          <w:szCs w:val="32"/>
        </w:rPr>
        <w:t xml:space="preserve"> </w:t>
      </w:r>
      <w:r>
        <w:rPr>
          <w:rFonts w:eastAsia="方正仿宋_GBK"/>
          <w:sz w:val="32"/>
          <w:szCs w:val="32"/>
        </w:rPr>
        <w:t>【非法社会组织处理】未经登记擅自以社会组织名义进行活动，或者被撤销登记、吊销登记证书的社会组织继续以社会组织名义进行活动的，由登记管理机关会同有关部门依法予以处理。</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lastRenderedPageBreak/>
        <w:t>对于擅自使用社会组织名称，但不具备社会组织基本特征的，或活动较少且没有明显社会危害的，登记管理机关可以要求其自行解散，不按要求解散的，登记管理机关可以通过部门网站或媒体公布相关情况。</w:t>
      </w:r>
    </w:p>
    <w:p w:rsidR="00801CBC" w:rsidRDefault="00801CBC" w:rsidP="00801CBC">
      <w:pPr>
        <w:spacing w:line="600" w:lineRule="exact"/>
        <w:ind w:firstLineChars="200" w:firstLine="640"/>
        <w:rPr>
          <w:rFonts w:eastAsia="方正仿宋_GBK"/>
          <w:sz w:val="32"/>
          <w:szCs w:val="32"/>
        </w:rPr>
      </w:pPr>
      <w:r>
        <w:rPr>
          <w:rFonts w:eastAsia="方正仿宋_GBK"/>
          <w:sz w:val="32"/>
          <w:szCs w:val="32"/>
        </w:rPr>
        <w:t>涉及非法开</w:t>
      </w:r>
      <w:r>
        <w:rPr>
          <w:rFonts w:eastAsia="方正仿宋_GBK" w:hint="eastAsia"/>
          <w:sz w:val="32"/>
          <w:szCs w:val="32"/>
        </w:rPr>
        <w:t>设</w:t>
      </w:r>
      <w:r>
        <w:rPr>
          <w:rFonts w:eastAsia="方正仿宋_GBK"/>
          <w:sz w:val="32"/>
          <w:szCs w:val="32"/>
        </w:rPr>
        <w:t>网站</w:t>
      </w:r>
      <w:r>
        <w:rPr>
          <w:rFonts w:eastAsia="方正仿宋_GBK" w:hint="eastAsia"/>
          <w:sz w:val="32"/>
          <w:szCs w:val="32"/>
        </w:rPr>
        <w:t>、新媒体账号</w:t>
      </w:r>
      <w:r>
        <w:rPr>
          <w:rFonts w:eastAsia="方正仿宋_GBK"/>
          <w:sz w:val="32"/>
          <w:szCs w:val="32"/>
        </w:rPr>
        <w:t>或网站</w:t>
      </w:r>
      <w:r>
        <w:rPr>
          <w:rFonts w:eastAsia="方正仿宋_GBK" w:hint="eastAsia"/>
          <w:sz w:val="32"/>
          <w:szCs w:val="32"/>
        </w:rPr>
        <w:t>、新媒体账号</w:t>
      </w:r>
      <w:r>
        <w:rPr>
          <w:rFonts w:eastAsia="方正仿宋_GBK"/>
          <w:sz w:val="32"/>
          <w:szCs w:val="32"/>
        </w:rPr>
        <w:t>主要用于非法活动的，登记管理机关应当将有关线索</w:t>
      </w:r>
      <w:proofErr w:type="gramStart"/>
      <w:r>
        <w:rPr>
          <w:rFonts w:eastAsia="方正仿宋_GBK"/>
          <w:sz w:val="32"/>
          <w:szCs w:val="32"/>
        </w:rPr>
        <w:t>移交网信</w:t>
      </w:r>
      <w:proofErr w:type="gramEnd"/>
      <w:r>
        <w:rPr>
          <w:rFonts w:eastAsia="方正仿宋_GBK" w:hint="eastAsia"/>
          <w:sz w:val="32"/>
          <w:szCs w:val="32"/>
        </w:rPr>
        <w:t>、通信管理部门</w:t>
      </w:r>
      <w:r>
        <w:rPr>
          <w:rFonts w:eastAsia="方正仿宋_GBK"/>
          <w:sz w:val="32"/>
          <w:szCs w:val="32"/>
        </w:rPr>
        <w:t>，网信</w:t>
      </w:r>
      <w:r>
        <w:rPr>
          <w:rFonts w:eastAsia="方正仿宋_GBK" w:hint="eastAsia"/>
          <w:sz w:val="32"/>
          <w:szCs w:val="32"/>
        </w:rPr>
        <w:t>、通信管理部门</w:t>
      </w:r>
      <w:r>
        <w:rPr>
          <w:rFonts w:eastAsia="方正仿宋_GBK"/>
          <w:sz w:val="32"/>
          <w:szCs w:val="32"/>
        </w:rPr>
        <w:t>应当依法予以处理。</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五十八</w:t>
      </w:r>
      <w:r>
        <w:rPr>
          <w:rFonts w:eastAsia="方正仿宋_GBK"/>
          <w:b/>
          <w:bCs/>
          <w:sz w:val="32"/>
          <w:szCs w:val="32"/>
        </w:rPr>
        <w:t>条</w:t>
      </w:r>
      <w:r>
        <w:rPr>
          <w:rFonts w:eastAsia="方正仿宋_GBK"/>
          <w:sz w:val="32"/>
          <w:szCs w:val="32"/>
        </w:rPr>
        <w:t xml:space="preserve"> </w:t>
      </w:r>
      <w:r>
        <w:rPr>
          <w:rFonts w:eastAsia="方正仿宋_GBK"/>
          <w:sz w:val="32"/>
          <w:szCs w:val="32"/>
        </w:rPr>
        <w:t>【其他处罚】社会组织的活动违反其他法律法规的，由有关国家机关依法予以处理。</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五十九</w:t>
      </w:r>
      <w:r>
        <w:rPr>
          <w:rFonts w:eastAsia="方正仿宋_GBK"/>
          <w:b/>
          <w:bCs/>
          <w:sz w:val="32"/>
          <w:szCs w:val="32"/>
        </w:rPr>
        <w:t>条</w:t>
      </w:r>
      <w:r>
        <w:rPr>
          <w:rFonts w:eastAsia="方正仿宋_GBK"/>
          <w:b/>
          <w:bCs/>
          <w:sz w:val="32"/>
          <w:szCs w:val="32"/>
        </w:rPr>
        <w:t xml:space="preserve"> </w:t>
      </w:r>
      <w:r>
        <w:rPr>
          <w:rFonts w:eastAsia="方正仿宋_GBK"/>
          <w:sz w:val="32"/>
          <w:szCs w:val="32"/>
        </w:rPr>
        <w:t>【执法信息应用】社会组织依法受到行政处罚的，实施行政处罚的部门应当公布、通报相关信息，通过社会组织信用信息公示系统予以公示。</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六十</w:t>
      </w:r>
      <w:r>
        <w:rPr>
          <w:rFonts w:eastAsia="方正仿宋_GBK"/>
          <w:b/>
          <w:bCs/>
          <w:sz w:val="32"/>
          <w:szCs w:val="32"/>
        </w:rPr>
        <w:t>条</w:t>
      </w:r>
      <w:r>
        <w:rPr>
          <w:rFonts w:eastAsia="方正仿宋_GBK"/>
          <w:b/>
          <w:bCs/>
          <w:sz w:val="32"/>
          <w:szCs w:val="32"/>
        </w:rPr>
        <w:t xml:space="preserve"> </w:t>
      </w:r>
      <w:r>
        <w:rPr>
          <w:rFonts w:eastAsia="方正仿宋_GBK"/>
          <w:sz w:val="32"/>
          <w:szCs w:val="32"/>
        </w:rPr>
        <w:t>【执法队伍】</w:t>
      </w:r>
      <w:r>
        <w:rPr>
          <w:rFonts w:eastAsia="方正仿宋_GBK" w:hint="eastAsia"/>
          <w:sz w:val="32"/>
          <w:szCs w:val="32"/>
        </w:rPr>
        <w:t>地方</w:t>
      </w:r>
      <w:r>
        <w:rPr>
          <w:rFonts w:eastAsia="方正仿宋_GBK"/>
          <w:sz w:val="32"/>
          <w:szCs w:val="32"/>
        </w:rPr>
        <w:t>各级人民政府应当加强社会组织执法队伍建设，提高执法能力，保障执法经费。</w:t>
      </w:r>
      <w:r>
        <w:rPr>
          <w:rFonts w:eastAsia="方正仿宋_GBK" w:hint="eastAsia"/>
          <w:sz w:val="32"/>
          <w:szCs w:val="32"/>
        </w:rPr>
        <w:t>各</w:t>
      </w:r>
      <w:r>
        <w:rPr>
          <w:rFonts w:eastAsia="方正仿宋_GBK"/>
          <w:sz w:val="32"/>
          <w:szCs w:val="32"/>
        </w:rPr>
        <w:t>级登记管理机关专职从事社会组织执法人员不得少于</w:t>
      </w:r>
      <w:r>
        <w:rPr>
          <w:rFonts w:eastAsia="方正仿宋_GBK"/>
          <w:sz w:val="32"/>
          <w:szCs w:val="32"/>
        </w:rPr>
        <w:t>2</w:t>
      </w:r>
      <w:r>
        <w:rPr>
          <w:rFonts w:eastAsia="方正仿宋_GBK"/>
          <w:sz w:val="32"/>
          <w:szCs w:val="32"/>
        </w:rPr>
        <w:t>人。</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六十一</w:t>
      </w:r>
      <w:r>
        <w:rPr>
          <w:rFonts w:eastAsia="方正仿宋_GBK"/>
          <w:b/>
          <w:bCs/>
          <w:sz w:val="32"/>
          <w:szCs w:val="32"/>
        </w:rPr>
        <w:t>条</w:t>
      </w:r>
      <w:r>
        <w:rPr>
          <w:rFonts w:eastAsia="方正仿宋_GBK"/>
          <w:sz w:val="32"/>
          <w:szCs w:val="32"/>
        </w:rPr>
        <w:t xml:space="preserve"> </w:t>
      </w:r>
      <w:r>
        <w:rPr>
          <w:rFonts w:eastAsia="方正仿宋_GBK"/>
          <w:sz w:val="32"/>
          <w:szCs w:val="32"/>
        </w:rPr>
        <w:t>【执法机制】登记管理机关、业务主管单位、行业管理部门和相关职能部门应当建立联合执法机制，依法查处社会组织违法违规行为，取缔非法社会组织。</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六十二</w:t>
      </w:r>
      <w:r>
        <w:rPr>
          <w:rFonts w:eastAsia="方正仿宋_GBK"/>
          <w:b/>
          <w:bCs/>
          <w:sz w:val="32"/>
          <w:szCs w:val="32"/>
        </w:rPr>
        <w:t>条</w:t>
      </w:r>
      <w:r>
        <w:rPr>
          <w:rFonts w:eastAsia="方正仿宋_GBK"/>
          <w:sz w:val="32"/>
          <w:szCs w:val="32"/>
        </w:rPr>
        <w:t xml:space="preserve">  </w:t>
      </w:r>
      <w:r>
        <w:rPr>
          <w:rFonts w:eastAsia="方正仿宋_GBK"/>
          <w:sz w:val="32"/>
          <w:szCs w:val="32"/>
        </w:rPr>
        <w:t>【管理人员责任】登记管理机关、业务主管单位或者其他有关部门工作人员滥用职权、徇私舞弊、玩忽职守构成犯罪的，依法追究刑事责任；尚不构成犯罪的，依法给予行政</w:t>
      </w:r>
      <w:r>
        <w:rPr>
          <w:rFonts w:eastAsia="方正仿宋_GBK"/>
          <w:sz w:val="32"/>
          <w:szCs w:val="32"/>
        </w:rPr>
        <w:lastRenderedPageBreak/>
        <w:t>处分。</w:t>
      </w:r>
    </w:p>
    <w:p w:rsidR="00801CBC" w:rsidRDefault="00801CBC" w:rsidP="00801CBC">
      <w:pPr>
        <w:spacing w:line="600" w:lineRule="exact"/>
        <w:jc w:val="center"/>
        <w:rPr>
          <w:rFonts w:eastAsia="方正仿宋_GBK"/>
          <w:b/>
          <w:bCs/>
          <w:sz w:val="32"/>
          <w:szCs w:val="32"/>
        </w:rPr>
      </w:pPr>
    </w:p>
    <w:p w:rsidR="00801CBC" w:rsidRDefault="00801CBC" w:rsidP="00801CBC">
      <w:pPr>
        <w:spacing w:line="600" w:lineRule="exact"/>
        <w:jc w:val="center"/>
        <w:rPr>
          <w:rFonts w:eastAsia="方正仿宋_GBK"/>
          <w:b/>
          <w:bCs/>
          <w:sz w:val="32"/>
          <w:szCs w:val="32"/>
        </w:rPr>
      </w:pPr>
      <w:r>
        <w:rPr>
          <w:rFonts w:eastAsia="方正仿宋_GBK"/>
          <w:b/>
          <w:bCs/>
          <w:sz w:val="32"/>
          <w:szCs w:val="32"/>
        </w:rPr>
        <w:t>第</w:t>
      </w:r>
      <w:r>
        <w:rPr>
          <w:rFonts w:eastAsia="方正仿宋_GBK" w:hint="eastAsia"/>
          <w:b/>
          <w:bCs/>
          <w:sz w:val="32"/>
          <w:szCs w:val="32"/>
        </w:rPr>
        <w:t>六</w:t>
      </w:r>
      <w:r>
        <w:rPr>
          <w:rFonts w:eastAsia="方正仿宋_GBK"/>
          <w:b/>
          <w:bCs/>
          <w:sz w:val="32"/>
          <w:szCs w:val="32"/>
        </w:rPr>
        <w:t>章</w:t>
      </w:r>
      <w:r>
        <w:rPr>
          <w:rFonts w:eastAsia="方正仿宋_GBK"/>
          <w:b/>
          <w:bCs/>
          <w:sz w:val="32"/>
          <w:szCs w:val="32"/>
        </w:rPr>
        <w:t xml:space="preserve">  </w:t>
      </w:r>
      <w:r>
        <w:rPr>
          <w:rFonts w:eastAsia="方正仿宋_GBK"/>
          <w:b/>
          <w:bCs/>
          <w:sz w:val="32"/>
          <w:szCs w:val="32"/>
        </w:rPr>
        <w:t>附则</w:t>
      </w:r>
    </w:p>
    <w:p w:rsidR="00801CBC" w:rsidRDefault="00801CBC" w:rsidP="00801CBC">
      <w:pPr>
        <w:spacing w:line="600" w:lineRule="exact"/>
        <w:ind w:firstLineChars="200" w:firstLine="643"/>
        <w:rPr>
          <w:rFonts w:eastAsia="方正仿宋_GBK"/>
          <w:b/>
          <w:bCs/>
          <w:sz w:val="32"/>
          <w:szCs w:val="32"/>
        </w:rPr>
      </w:pPr>
      <w:r>
        <w:rPr>
          <w:rFonts w:eastAsia="方正仿宋_GBK" w:hint="eastAsia"/>
          <w:b/>
          <w:bCs/>
          <w:sz w:val="32"/>
          <w:szCs w:val="32"/>
        </w:rPr>
        <w:t>第六十三条</w:t>
      </w:r>
      <w:r>
        <w:rPr>
          <w:rFonts w:eastAsia="方正仿宋_GBK" w:hint="eastAsia"/>
          <w:b/>
          <w:bCs/>
          <w:sz w:val="32"/>
          <w:szCs w:val="32"/>
        </w:rPr>
        <w:t xml:space="preserve"> </w:t>
      </w:r>
      <w:r>
        <w:rPr>
          <w:rFonts w:eastAsia="方正仿宋_GBK" w:hint="eastAsia"/>
          <w:bCs/>
          <w:sz w:val="32"/>
          <w:szCs w:val="32"/>
        </w:rPr>
        <w:t>【管理体制】本条例实施前已登记的社会组织，原则上按照原有管理体制进行管理。</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六十四</w:t>
      </w:r>
      <w:r>
        <w:rPr>
          <w:rFonts w:eastAsia="方正仿宋_GBK"/>
          <w:b/>
          <w:bCs/>
          <w:sz w:val="32"/>
          <w:szCs w:val="32"/>
        </w:rPr>
        <w:t>条</w:t>
      </w:r>
      <w:r>
        <w:rPr>
          <w:rFonts w:eastAsia="方正仿宋_GBK"/>
          <w:sz w:val="32"/>
          <w:szCs w:val="32"/>
        </w:rPr>
        <w:t xml:space="preserve">  </w:t>
      </w:r>
      <w:r>
        <w:rPr>
          <w:rFonts w:eastAsia="方正仿宋_GBK" w:hint="eastAsia"/>
          <w:sz w:val="32"/>
          <w:szCs w:val="32"/>
        </w:rPr>
        <w:t>【负责人定义】本条例所称社会组织的负责人，包括社会团体的理事长或者会长、副理事长或者副会长、秘书长；基金会的理事长、副理事长、秘书长；社会服务机构的理事长、副理事长、执行机构负责人。</w:t>
      </w:r>
    </w:p>
    <w:p w:rsidR="00801CBC" w:rsidRDefault="00801CBC" w:rsidP="00801CBC">
      <w:pPr>
        <w:spacing w:line="600" w:lineRule="exact"/>
        <w:ind w:firstLineChars="200" w:firstLine="640"/>
        <w:rPr>
          <w:rFonts w:eastAsia="方正仿宋_GBK"/>
          <w:sz w:val="32"/>
          <w:szCs w:val="32"/>
        </w:rPr>
      </w:pPr>
      <w:r>
        <w:rPr>
          <w:rFonts w:eastAsia="方正仿宋_GBK" w:hint="eastAsia"/>
          <w:sz w:val="32"/>
          <w:szCs w:val="32"/>
        </w:rPr>
        <w:t>社会组织主要负责人，是指社会团体的会长（理事长），基金会、社会服务机构的理事长。</w:t>
      </w:r>
    </w:p>
    <w:p w:rsidR="00801CBC" w:rsidRDefault="00801CBC" w:rsidP="00801CBC">
      <w:pPr>
        <w:spacing w:line="600" w:lineRule="exact"/>
        <w:ind w:firstLineChars="200" w:firstLine="643"/>
        <w:rPr>
          <w:rFonts w:eastAsia="方正仿宋_GBK"/>
          <w:sz w:val="32"/>
          <w:szCs w:val="32"/>
        </w:rPr>
      </w:pPr>
      <w:r>
        <w:rPr>
          <w:rFonts w:eastAsia="方正仿宋_GBK" w:hint="eastAsia"/>
          <w:b/>
          <w:bCs/>
          <w:sz w:val="32"/>
          <w:szCs w:val="32"/>
        </w:rPr>
        <w:t>第六十五条</w:t>
      </w:r>
      <w:r>
        <w:rPr>
          <w:rFonts w:eastAsia="方正仿宋_GBK" w:hint="eastAsia"/>
          <w:sz w:val="32"/>
          <w:szCs w:val="32"/>
        </w:rPr>
        <w:t xml:space="preserve">  </w:t>
      </w:r>
      <w:r>
        <w:rPr>
          <w:rFonts w:eastAsia="方正仿宋_GBK" w:hint="eastAsia"/>
          <w:sz w:val="32"/>
          <w:szCs w:val="32"/>
        </w:rPr>
        <w:t>【有关</w:t>
      </w:r>
      <w:r>
        <w:rPr>
          <w:rFonts w:eastAsia="方正仿宋_GBK"/>
          <w:sz w:val="32"/>
          <w:szCs w:val="32"/>
        </w:rPr>
        <w:t>名称解释</w:t>
      </w:r>
      <w:r>
        <w:rPr>
          <w:rFonts w:eastAsia="方正仿宋_GBK" w:hint="eastAsia"/>
          <w:sz w:val="32"/>
          <w:szCs w:val="32"/>
        </w:rPr>
        <w:t>】本条例所称社会服务机构也称民办非企业单位。</w:t>
      </w:r>
    </w:p>
    <w:p w:rsidR="00801CBC" w:rsidRDefault="00801CBC" w:rsidP="00801CBC">
      <w:pPr>
        <w:spacing w:line="600" w:lineRule="exact"/>
        <w:ind w:firstLineChars="200" w:firstLine="643"/>
        <w:rPr>
          <w:rFonts w:eastAsia="方正仿宋_GBK"/>
          <w:sz w:val="32"/>
          <w:szCs w:val="32"/>
        </w:rPr>
      </w:pPr>
      <w:r>
        <w:rPr>
          <w:rFonts w:eastAsia="方正仿宋_GBK"/>
          <w:b/>
          <w:bCs/>
          <w:sz w:val="32"/>
          <w:szCs w:val="32"/>
        </w:rPr>
        <w:t>第</w:t>
      </w:r>
      <w:r>
        <w:rPr>
          <w:rFonts w:eastAsia="方正仿宋_GBK" w:hint="eastAsia"/>
          <w:b/>
          <w:bCs/>
          <w:sz w:val="32"/>
          <w:szCs w:val="32"/>
        </w:rPr>
        <w:t>六十六</w:t>
      </w:r>
      <w:r>
        <w:rPr>
          <w:rFonts w:eastAsia="方正仿宋_GBK"/>
          <w:b/>
          <w:bCs/>
          <w:sz w:val="32"/>
          <w:szCs w:val="32"/>
        </w:rPr>
        <w:t>条</w:t>
      </w:r>
      <w:r>
        <w:rPr>
          <w:rFonts w:eastAsia="方正仿宋_GBK" w:hint="eastAsia"/>
          <w:b/>
          <w:bCs/>
          <w:sz w:val="32"/>
          <w:szCs w:val="32"/>
        </w:rPr>
        <w:t xml:space="preserve"> </w:t>
      </w:r>
      <w:r>
        <w:rPr>
          <w:rFonts w:eastAsia="方正仿宋_GBK"/>
          <w:sz w:val="32"/>
          <w:szCs w:val="32"/>
        </w:rPr>
        <w:t xml:space="preserve"> </w:t>
      </w:r>
      <w:r>
        <w:rPr>
          <w:rFonts w:eastAsia="方正仿宋_GBK" w:hint="eastAsia"/>
          <w:sz w:val="32"/>
          <w:szCs w:val="32"/>
        </w:rPr>
        <w:t>【其他法规说明】</w:t>
      </w:r>
      <w:r>
        <w:rPr>
          <w:rFonts w:eastAsia="方正仿宋_GBK"/>
          <w:sz w:val="32"/>
          <w:szCs w:val="32"/>
        </w:rPr>
        <w:t>法律、行政法规对社会团体、基金会、社会服务机构另有规定的，按照有关法律、行政法规的规定执行。</w:t>
      </w:r>
    </w:p>
    <w:p w:rsidR="00801CBC" w:rsidRDefault="00801CBC" w:rsidP="00801CBC">
      <w:pPr>
        <w:spacing w:line="600" w:lineRule="exact"/>
        <w:ind w:firstLineChars="200" w:firstLine="643"/>
        <w:rPr>
          <w:rFonts w:eastAsia="方正仿宋_GBK"/>
          <w:sz w:val="32"/>
          <w:szCs w:val="32"/>
        </w:rPr>
      </w:pPr>
      <w:r>
        <w:rPr>
          <w:rFonts w:eastAsia="方正仿宋_GBK" w:hint="eastAsia"/>
          <w:b/>
          <w:sz w:val="32"/>
          <w:szCs w:val="32"/>
        </w:rPr>
        <w:t>第六十七条</w:t>
      </w:r>
      <w:r>
        <w:rPr>
          <w:rFonts w:eastAsia="方正仿宋_GBK" w:hint="eastAsia"/>
          <w:sz w:val="32"/>
          <w:szCs w:val="32"/>
        </w:rPr>
        <w:t xml:space="preserve"> </w:t>
      </w:r>
      <w:r>
        <w:rPr>
          <w:rFonts w:eastAsia="方正仿宋_GBK"/>
          <w:sz w:val="32"/>
          <w:szCs w:val="32"/>
        </w:rPr>
        <w:t xml:space="preserve"> </w:t>
      </w:r>
      <w:r>
        <w:rPr>
          <w:rFonts w:eastAsia="方正仿宋_GBK" w:hint="eastAsia"/>
          <w:sz w:val="32"/>
          <w:szCs w:val="32"/>
        </w:rPr>
        <w:t>【社区社会组织】对达不到法人登记条件的社区社会组织，登记管理机关可以制定备案管理规定。</w:t>
      </w:r>
    </w:p>
    <w:p w:rsidR="00801CBC" w:rsidRDefault="00801CBC" w:rsidP="00801CBC">
      <w:pPr>
        <w:spacing w:line="600" w:lineRule="exact"/>
        <w:ind w:firstLineChars="200" w:firstLine="643"/>
        <w:jc w:val="left"/>
        <w:rPr>
          <w:rFonts w:ascii="方正仿宋_GBK" w:eastAsia="方正仿宋_GBK"/>
          <w:sz w:val="32"/>
          <w:szCs w:val="32"/>
        </w:rPr>
      </w:pPr>
      <w:r>
        <w:rPr>
          <w:rFonts w:eastAsia="方正仿宋_GBK"/>
          <w:b/>
          <w:bCs/>
          <w:sz w:val="32"/>
          <w:szCs w:val="32"/>
        </w:rPr>
        <w:t>第</w:t>
      </w:r>
      <w:r>
        <w:rPr>
          <w:rFonts w:eastAsia="方正仿宋_GBK" w:hint="eastAsia"/>
          <w:b/>
          <w:bCs/>
          <w:sz w:val="32"/>
          <w:szCs w:val="32"/>
        </w:rPr>
        <w:t>六十八</w:t>
      </w:r>
      <w:r>
        <w:rPr>
          <w:rFonts w:eastAsia="方正仿宋_GBK"/>
          <w:b/>
          <w:bCs/>
          <w:sz w:val="32"/>
          <w:szCs w:val="32"/>
        </w:rPr>
        <w:t>条</w:t>
      </w:r>
      <w:r>
        <w:rPr>
          <w:rFonts w:eastAsia="方正仿宋_GBK"/>
          <w:sz w:val="32"/>
          <w:szCs w:val="32"/>
        </w:rPr>
        <w:t xml:space="preserve">  </w:t>
      </w:r>
      <w:r>
        <w:rPr>
          <w:rFonts w:eastAsia="方正仿宋_GBK" w:hint="eastAsia"/>
          <w:sz w:val="32"/>
          <w:szCs w:val="32"/>
        </w:rPr>
        <w:t>【实施日期】</w:t>
      </w:r>
      <w:r>
        <w:rPr>
          <w:rFonts w:eastAsia="方正仿宋_GBK"/>
          <w:sz w:val="32"/>
          <w:szCs w:val="32"/>
        </w:rPr>
        <w:t>本办法自</w:t>
      </w:r>
      <w:r>
        <w:rPr>
          <w:rFonts w:eastAsia="方正仿宋_GBK"/>
          <w:sz w:val="32"/>
          <w:szCs w:val="32"/>
        </w:rPr>
        <w:t xml:space="preserve">    </w:t>
      </w:r>
      <w:r>
        <w:rPr>
          <w:rFonts w:eastAsia="方正仿宋_GBK"/>
          <w:sz w:val="32"/>
          <w:szCs w:val="32"/>
        </w:rPr>
        <w:t>年</w:t>
      </w:r>
      <w:r>
        <w:rPr>
          <w:rFonts w:eastAsia="方正仿宋_GBK"/>
          <w:sz w:val="32"/>
          <w:szCs w:val="32"/>
        </w:rPr>
        <w:t xml:space="preserve">  </w:t>
      </w:r>
      <w:r>
        <w:rPr>
          <w:rFonts w:eastAsia="方正仿宋_GBK"/>
          <w:sz w:val="32"/>
          <w:szCs w:val="32"/>
        </w:rPr>
        <w:t>月</w:t>
      </w:r>
      <w:r>
        <w:rPr>
          <w:rFonts w:eastAsia="方正仿宋_GBK"/>
          <w:sz w:val="32"/>
          <w:szCs w:val="32"/>
        </w:rPr>
        <w:t xml:space="preserve">  </w:t>
      </w:r>
      <w:r>
        <w:rPr>
          <w:rFonts w:eastAsia="方正仿宋_GBK"/>
          <w:sz w:val="32"/>
          <w:szCs w:val="32"/>
        </w:rPr>
        <w:t>日起实施。</w:t>
      </w:r>
    </w:p>
    <w:p w:rsidR="00937B45" w:rsidRPr="00801CBC" w:rsidRDefault="00937B45"/>
    <w:sectPr w:rsidR="00937B45" w:rsidRPr="00801CBC">
      <w:footerReference w:type="default" r:id="rId6"/>
      <w:pgSz w:w="11906" w:h="16838"/>
      <w:pgMar w:top="2098" w:right="1474" w:bottom="1984" w:left="1587" w:header="851" w:footer="992" w:gutter="0"/>
      <w:pgNumType w:start="1"/>
      <w:cols w:space="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BBA" w:rsidRDefault="00C06BBA" w:rsidP="00801CBC">
      <w:r>
        <w:separator/>
      </w:r>
    </w:p>
  </w:endnote>
  <w:endnote w:type="continuationSeparator" w:id="0">
    <w:p w:rsidR="00C06BBA" w:rsidRDefault="00C06BBA" w:rsidP="0080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DF" w:rsidRDefault="00C06BBA">
    <w:pPr>
      <w:pStyle w:val="a5"/>
    </w:pPr>
    <w:r>
      <w:rPr>
        <w:noProof/>
      </w:rPr>
      <mc:AlternateContent>
        <mc:Choice Requires="wps">
          <w:drawing>
            <wp:anchor distT="0" distB="0" distL="114300" distR="114300" simplePos="0" relativeHeight="251659264" behindDoc="0" locked="0" layoutInCell="1" allowOverlap="1" wp14:anchorId="3A4FB3C0" wp14:editId="1EAFAEE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F23DF" w:rsidRDefault="00C06BBA">
                          <w:pPr>
                            <w:pStyle w:val="a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801CBC">
                            <w:rPr>
                              <w:rFonts w:ascii="Times New Roman" w:hAnsi="Times New Roman" w:cs="Times New Roman"/>
                              <w:noProof/>
                              <w:sz w:val="28"/>
                              <w:szCs w:val="28"/>
                            </w:rPr>
                            <w:t>14</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A4FB3C0"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AF23DF" w:rsidRDefault="00C06BBA">
                    <w:pPr>
                      <w:pStyle w:val="a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801CBC">
                      <w:rPr>
                        <w:rFonts w:ascii="Times New Roman" w:hAnsi="Times New Roman" w:cs="Times New Roman"/>
                        <w:noProof/>
                        <w:sz w:val="28"/>
                        <w:szCs w:val="28"/>
                      </w:rPr>
                      <w:t>14</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BBA" w:rsidRDefault="00C06BBA" w:rsidP="00801CBC">
      <w:r>
        <w:separator/>
      </w:r>
    </w:p>
  </w:footnote>
  <w:footnote w:type="continuationSeparator" w:id="0">
    <w:p w:rsidR="00C06BBA" w:rsidRDefault="00C06BBA" w:rsidP="00801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62"/>
    <w:rsid w:val="00536462"/>
    <w:rsid w:val="00801CBC"/>
    <w:rsid w:val="00937B45"/>
    <w:rsid w:val="00C06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FAF33"/>
  <w15:chartTrackingRefBased/>
  <w15:docId w15:val="{4DC44AE7-5C3B-4D9F-9AB9-285A2510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CB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C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01CBC"/>
    <w:rPr>
      <w:sz w:val="18"/>
      <w:szCs w:val="18"/>
    </w:rPr>
  </w:style>
  <w:style w:type="paragraph" w:styleId="a5">
    <w:name w:val="footer"/>
    <w:basedOn w:val="a"/>
    <w:link w:val="a6"/>
    <w:unhideWhenUsed/>
    <w:rsid w:val="00801CBC"/>
    <w:pPr>
      <w:tabs>
        <w:tab w:val="center" w:pos="4153"/>
        <w:tab w:val="right" w:pos="8306"/>
      </w:tabs>
      <w:snapToGrid w:val="0"/>
      <w:jc w:val="left"/>
    </w:pPr>
    <w:rPr>
      <w:sz w:val="18"/>
      <w:szCs w:val="18"/>
    </w:rPr>
  </w:style>
  <w:style w:type="character" w:customStyle="1" w:styleId="a6">
    <w:name w:val="页脚 字符"/>
    <w:basedOn w:val="a0"/>
    <w:link w:val="a5"/>
    <w:rsid w:val="00801C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1793</Words>
  <Characters>10224</Characters>
  <Application>Microsoft Office Word</Application>
  <DocSecurity>0</DocSecurity>
  <Lines>85</Lines>
  <Paragraphs>23</Paragraphs>
  <ScaleCrop>false</ScaleCrop>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2022-04-21T08:41:00Z</dcterms:created>
  <dcterms:modified xsi:type="dcterms:W3CDTF">2022-04-21T08:41:00Z</dcterms:modified>
</cp:coreProperties>
</file>